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 w:eastAsia="zh-CN"/>
        </w:rPr>
        <w:t>附件</w:t>
      </w:r>
      <w:r>
        <w:rPr>
          <w:rFonts w:hint="eastAsia" w:ascii="方正黑体_GBK" w:hAnsi="方正黑体_GBK" w:eastAsia="方正黑体_GBK" w:cs="方正黑体_GBK"/>
          <w:b w:val="0"/>
          <w:bCs w:val="0"/>
          <w:sz w:val="32"/>
          <w:szCs w:val="32"/>
          <w:lang w:val="en-US" w:eastAsia="zh-CN"/>
        </w:rPr>
        <w:t>1</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 w:eastAsia="zh-CN"/>
        </w:rPr>
      </w:pPr>
      <w:r>
        <w:rPr>
          <w:rFonts w:hint="eastAsia" w:ascii="方正小标宋_GBK" w:hAnsi="方正小标宋_GBK" w:eastAsia="方正小标宋_GBK" w:cs="方正小标宋_GBK"/>
          <w:b w:val="0"/>
          <w:bCs w:val="0"/>
          <w:sz w:val="44"/>
          <w:szCs w:val="44"/>
          <w:lang w:val="en" w:eastAsia="zh-CN"/>
        </w:rPr>
        <w:t>2023年自治区服务型制造示范和工业设计中心认定申报要求</w:t>
      </w:r>
    </w:p>
    <w:p>
      <w:pPr>
        <w:autoSpaceDE w:val="0"/>
        <w:autoSpaceDN w:val="0"/>
        <w:adjustRightInd w:val="0"/>
        <w:spacing w:line="588" w:lineRule="atLeast"/>
        <w:ind w:firstLine="624"/>
        <w:textAlignment w:val="center"/>
        <w:rPr>
          <w:rFonts w:hint="eastAsia" w:ascii="方正楷体_GBK" w:hAnsi="方正楷体_GBK" w:eastAsia="方正楷体_GBK" w:cs="方正楷体_GBK"/>
          <w:color w:val="000000"/>
          <w:kern w:val="0"/>
          <w:sz w:val="31"/>
          <w:szCs w:val="31"/>
          <w:lang w:val="zh-CN"/>
        </w:rPr>
      </w:pPr>
    </w:p>
    <w:p>
      <w:pPr>
        <w:autoSpaceDE w:val="0"/>
        <w:autoSpaceDN w:val="0"/>
        <w:adjustRightInd w:val="0"/>
        <w:spacing w:line="588" w:lineRule="atLeast"/>
        <w:ind w:firstLine="624"/>
        <w:textAlignment w:val="center"/>
        <w:rPr>
          <w:rFonts w:hint="eastAsia" w:ascii="方正楷体_GBK" w:hAnsi="方正楷体_GBK" w:eastAsia="方正楷体_GBK" w:cs="方正楷体_GBK"/>
          <w:b/>
          <w:bCs/>
          <w:color w:val="000000"/>
          <w:kern w:val="0"/>
          <w:sz w:val="31"/>
          <w:szCs w:val="31"/>
          <w:lang w:val="zh-CN"/>
        </w:rPr>
      </w:pPr>
      <w:r>
        <w:rPr>
          <w:rFonts w:hint="eastAsia" w:ascii="方正楷体_GBK" w:hAnsi="方正楷体_GBK" w:eastAsia="方正楷体_GBK" w:cs="方正楷体_GBK"/>
          <w:b/>
          <w:bCs/>
          <w:color w:val="000000"/>
          <w:kern w:val="0"/>
          <w:sz w:val="31"/>
          <w:szCs w:val="31"/>
          <w:lang w:val="zh-CN"/>
        </w:rPr>
        <w:t>（一）基础条件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ascii="仿宋_GB2312" w:eastAsia="仿宋_GB2312" w:cs="仿宋_GB2312"/>
          <w:color w:val="000000"/>
          <w:kern w:val="0"/>
          <w:sz w:val="31"/>
          <w:szCs w:val="31"/>
          <w:lang w:val="zh-CN"/>
        </w:rPr>
        <w:t>1.</w:t>
      </w:r>
      <w:r>
        <w:rPr>
          <w:rFonts w:hint="eastAsia" w:ascii="仿宋_GB2312" w:eastAsia="仿宋_GB2312" w:cs="仿宋_GB2312"/>
          <w:color w:val="000000"/>
          <w:kern w:val="0"/>
          <w:sz w:val="31"/>
          <w:szCs w:val="31"/>
          <w:lang w:val="zh-CN"/>
        </w:rPr>
        <w:t>申报主体应在宁夏回族自治区内依法注册，具有独立法人资格。</w:t>
      </w:r>
    </w:p>
    <w:p>
      <w:pPr>
        <w:autoSpaceDE w:val="0"/>
        <w:autoSpaceDN w:val="0"/>
        <w:adjustRightInd w:val="0"/>
        <w:spacing w:line="588" w:lineRule="atLeast"/>
        <w:ind w:firstLine="624"/>
        <w:textAlignment w:val="center"/>
        <w:rPr>
          <w:rFonts w:hint="eastAsia" w:ascii="仿宋_GB2312" w:hAnsi="Calibri" w:eastAsia="仿宋_GB2312" w:cs="仿宋_GB2312"/>
          <w:color w:val="000000"/>
          <w:kern w:val="0"/>
          <w:sz w:val="31"/>
          <w:szCs w:val="31"/>
          <w:lang w:val="zh-CN"/>
        </w:rPr>
      </w:pPr>
      <w:r>
        <w:rPr>
          <w:rFonts w:hint="eastAsia" w:ascii="仿宋_GB2312" w:hAnsi="Calibri" w:eastAsia="仿宋_GB2312" w:cs="仿宋_GB2312"/>
          <w:color w:val="000000"/>
          <w:kern w:val="0"/>
          <w:sz w:val="31"/>
          <w:szCs w:val="31"/>
          <w:lang w:val="zh-CN"/>
        </w:rPr>
        <w:t>2.</w:t>
      </w:r>
      <w:r>
        <w:rPr>
          <w:rFonts w:hint="eastAsia" w:ascii="仿宋_GB2312" w:hAnsi="Calibri" w:eastAsia="仿宋_GB2312" w:cs="仿宋_GB2312"/>
          <w:color w:val="000000"/>
          <w:kern w:val="0"/>
          <w:sz w:val="31"/>
          <w:szCs w:val="31"/>
          <w:lang w:val="en-US" w:eastAsia="zh-CN"/>
        </w:rPr>
        <w:t>申报主体未被列入国家和自治区严重失信主体名单，申报期一年内未发生重大及以上安全责任事故、环保事件。</w:t>
      </w:r>
    </w:p>
    <w:p>
      <w:pPr>
        <w:autoSpaceDE w:val="0"/>
        <w:autoSpaceDN w:val="0"/>
        <w:adjustRightInd w:val="0"/>
        <w:spacing w:line="588" w:lineRule="atLeast"/>
        <w:ind w:firstLine="624"/>
        <w:textAlignment w:val="center"/>
        <w:rPr>
          <w:rFonts w:hint="eastAsia" w:ascii="仿宋_GB2312" w:hAnsi="Calibri" w:eastAsia="仿宋_GB2312" w:cs="仿宋_GB2312"/>
          <w:color w:val="000000"/>
          <w:kern w:val="0"/>
          <w:sz w:val="31"/>
          <w:szCs w:val="31"/>
          <w:lang w:val="zh-CN"/>
        </w:rPr>
      </w:pPr>
      <w:r>
        <w:rPr>
          <w:rFonts w:hint="eastAsia" w:ascii="仿宋_GB2312" w:hAnsi="Calibri" w:eastAsia="仿宋_GB2312" w:cs="仿宋_GB2312"/>
          <w:color w:val="000000"/>
          <w:kern w:val="0"/>
          <w:sz w:val="31"/>
          <w:szCs w:val="31"/>
          <w:lang w:val="zh-CN"/>
        </w:rPr>
        <w:t>3.申报主体应具有鲜明的服务型制造特征，具有明确的发展目标、较强的创新研发能力、持续的服务型制造投入能力，其服务型制造模式符合国家和自治区鼓励引导的发展方向。</w:t>
      </w:r>
    </w:p>
    <w:p>
      <w:pPr>
        <w:autoSpaceDE w:val="0"/>
        <w:autoSpaceDN w:val="0"/>
        <w:adjustRightInd w:val="0"/>
        <w:spacing w:line="588" w:lineRule="atLeast"/>
        <w:ind w:firstLine="624"/>
        <w:textAlignment w:val="center"/>
        <w:rPr>
          <w:rFonts w:ascii="仿宋_GB2312" w:eastAsia="仿宋_GB2312" w:cs="仿宋_GB2312"/>
          <w:b/>
          <w:bCs/>
          <w:color w:val="000000"/>
          <w:kern w:val="0"/>
          <w:sz w:val="31"/>
          <w:szCs w:val="31"/>
          <w:lang w:val="zh-CN"/>
        </w:rPr>
      </w:pPr>
      <w:r>
        <w:rPr>
          <w:rFonts w:hint="eastAsia" w:ascii="仿宋_GB2312" w:eastAsia="仿宋_GB2312" w:cs="仿宋_GB2312"/>
          <w:b/>
          <w:bCs/>
          <w:color w:val="000000"/>
          <w:kern w:val="0"/>
          <w:sz w:val="31"/>
          <w:szCs w:val="31"/>
          <w:lang w:val="zh-CN"/>
        </w:rPr>
        <w:t>（二）专项条件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ascii="仿宋_GB2312" w:eastAsia="仿宋_GB2312" w:cs="仿宋_GB2312"/>
          <w:b/>
          <w:bCs/>
          <w:color w:val="000000"/>
          <w:kern w:val="0"/>
          <w:sz w:val="31"/>
          <w:szCs w:val="31"/>
          <w:lang w:val="zh-CN"/>
        </w:rPr>
        <w:t>1.</w:t>
      </w:r>
      <w:r>
        <w:rPr>
          <w:rFonts w:hint="eastAsia" w:ascii="仿宋_GB2312" w:eastAsia="仿宋_GB2312" w:cs="仿宋_GB2312"/>
          <w:b/>
          <w:bCs/>
          <w:color w:val="000000"/>
          <w:kern w:val="0"/>
          <w:sz w:val="31"/>
          <w:szCs w:val="31"/>
          <w:lang w:val="zh-CN"/>
        </w:rPr>
        <w:t>示范企业。</w:t>
      </w:r>
      <w:r>
        <w:rPr>
          <w:rFonts w:hint="eastAsia" w:ascii="仿宋_GB2312" w:eastAsia="仿宋_GB2312" w:cs="仿宋_GB2312"/>
          <w:color w:val="000000"/>
          <w:kern w:val="0"/>
          <w:sz w:val="31"/>
          <w:szCs w:val="31"/>
          <w:lang w:val="zh-CN"/>
        </w:rPr>
        <w:t>申报企业应为具有鲜明服务型制造特征的制造业企业；在本行业或相关领域内，其生产技术与工艺、服务能力与水平具有一定优势；通过战略规划、组织保障、技术创新、流程再造、市场拓展、人才培养等措施进行服务型制造转型升级，并取得显著成效，其模式应具有复制推广价值，对推进发展服务型制造能起到示范带动作用，且须满足以下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1</w:t>
      </w:r>
      <w:r>
        <w:rPr>
          <w:rFonts w:hint="eastAsia" w:ascii="仿宋_GB2312" w:eastAsia="仿宋_GB2312" w:cs="仿宋_GB2312"/>
          <w:color w:val="000000"/>
          <w:kern w:val="0"/>
          <w:sz w:val="31"/>
          <w:szCs w:val="31"/>
          <w:lang w:val="zh-CN"/>
        </w:rPr>
        <w:t>）正式投入运营时间满</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年；</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）上年度营业收入不低于</w:t>
      </w:r>
      <w:r>
        <w:rPr>
          <w:rFonts w:ascii="仿宋_GB2312" w:eastAsia="仿宋_GB2312" w:cs="仿宋_GB2312"/>
          <w:color w:val="000000"/>
          <w:kern w:val="0"/>
          <w:sz w:val="31"/>
          <w:szCs w:val="31"/>
          <w:lang w:val="zh-CN"/>
        </w:rPr>
        <w:t>2000</w:t>
      </w:r>
      <w:r>
        <w:rPr>
          <w:rFonts w:hint="eastAsia" w:ascii="仿宋_GB2312" w:eastAsia="仿宋_GB2312" w:cs="仿宋_GB2312"/>
          <w:color w:val="000000"/>
          <w:kern w:val="0"/>
          <w:sz w:val="31"/>
          <w:szCs w:val="31"/>
          <w:lang w:val="zh-CN"/>
        </w:rPr>
        <w:t>万元；</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3</w:t>
      </w:r>
      <w:r>
        <w:rPr>
          <w:rFonts w:hint="eastAsia" w:ascii="仿宋_GB2312" w:eastAsia="仿宋_GB2312" w:cs="仿宋_GB2312"/>
          <w:color w:val="000000"/>
          <w:kern w:val="0"/>
          <w:sz w:val="31"/>
          <w:szCs w:val="31"/>
          <w:lang w:val="zh-CN"/>
        </w:rPr>
        <w:t>）上年度年服务收入占营业收入比重达</w:t>
      </w:r>
      <w:r>
        <w:rPr>
          <w:rFonts w:ascii="仿宋_GB2312" w:eastAsia="仿宋_GB2312" w:cs="仿宋_GB2312"/>
          <w:color w:val="000000"/>
          <w:kern w:val="0"/>
          <w:sz w:val="31"/>
          <w:szCs w:val="31"/>
          <w:lang w:val="zh-CN"/>
        </w:rPr>
        <w:t>5%</w:t>
      </w:r>
      <w:r>
        <w:rPr>
          <w:rFonts w:hint="eastAsia" w:ascii="仿宋_GB2312" w:eastAsia="仿宋_GB2312" w:cs="仿宋_GB2312"/>
          <w:color w:val="000000"/>
          <w:kern w:val="0"/>
          <w:sz w:val="31"/>
          <w:szCs w:val="31"/>
          <w:lang w:val="zh-CN"/>
        </w:rPr>
        <w:t>及以上；</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4</w:t>
      </w:r>
      <w:r>
        <w:rPr>
          <w:rFonts w:hint="eastAsia" w:ascii="仿宋_GB2312" w:eastAsia="仿宋_GB2312" w:cs="仿宋_GB2312"/>
          <w:color w:val="000000"/>
          <w:kern w:val="0"/>
          <w:sz w:val="31"/>
          <w:szCs w:val="31"/>
          <w:lang w:val="zh-CN"/>
        </w:rPr>
        <w:t>）企业内部成立专门的服务性部门或剥离设立独立的服务性公司。</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ascii="仿宋_GB2312" w:eastAsia="仿宋_GB2312" w:cs="仿宋_GB2312"/>
          <w:b/>
          <w:bCs/>
          <w:color w:val="000000"/>
          <w:kern w:val="0"/>
          <w:sz w:val="31"/>
          <w:szCs w:val="31"/>
          <w:lang w:val="zh-CN"/>
        </w:rPr>
        <w:t>2.</w:t>
      </w:r>
      <w:r>
        <w:rPr>
          <w:rFonts w:hint="eastAsia" w:ascii="仿宋_GB2312" w:eastAsia="仿宋_GB2312" w:cs="仿宋_GB2312"/>
          <w:b/>
          <w:bCs/>
          <w:color w:val="000000"/>
          <w:kern w:val="0"/>
          <w:sz w:val="31"/>
          <w:szCs w:val="31"/>
          <w:lang w:val="zh-CN"/>
        </w:rPr>
        <w:t>示范平台。</w:t>
      </w:r>
      <w:r>
        <w:rPr>
          <w:rFonts w:hint="eastAsia" w:ascii="仿宋_GB2312" w:eastAsia="仿宋_GB2312" w:cs="仿宋_GB2312"/>
          <w:color w:val="000000"/>
          <w:kern w:val="0"/>
          <w:sz w:val="31"/>
          <w:szCs w:val="31"/>
          <w:lang w:val="zh-CN"/>
        </w:rPr>
        <w:t>申报平台应为从制造企业衍生出的服务平台或面向制造的第三方专业服务平台（机构），包括应用服务提供商，既可以是针对行业的专业服务平台，也可以是针对区域的综合服务平台；有稳定的管理团队和人才队伍；有明确的发展规划和年度服务目标；有健全的管理制度、规范的服务流程、完善的服务质量保证措施，有固定的办公场所和必要的服务设施、仪器设备等；服务模式、经验具有可复制性和可推广性，且须满足以下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1</w:t>
      </w:r>
      <w:r>
        <w:rPr>
          <w:rFonts w:hint="eastAsia" w:ascii="仿宋_GB2312" w:eastAsia="仿宋_GB2312" w:cs="仿宋_GB2312"/>
          <w:color w:val="000000"/>
          <w:kern w:val="0"/>
          <w:sz w:val="31"/>
          <w:szCs w:val="31"/>
          <w:lang w:val="zh-CN"/>
        </w:rPr>
        <w:t>）正式投入运营时间满</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年；</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）近</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年为</w:t>
      </w:r>
      <w:r>
        <w:rPr>
          <w:rFonts w:ascii="仿宋_GB2312" w:eastAsia="仿宋_GB2312" w:cs="仿宋_GB2312"/>
          <w:color w:val="000000"/>
          <w:kern w:val="0"/>
          <w:sz w:val="31"/>
          <w:szCs w:val="31"/>
          <w:lang w:val="zh-CN"/>
        </w:rPr>
        <w:t>3</w:t>
      </w:r>
      <w:r>
        <w:rPr>
          <w:rFonts w:hint="eastAsia" w:ascii="仿宋_GB2312" w:eastAsia="仿宋_GB2312" w:cs="仿宋_GB2312"/>
          <w:color w:val="000000"/>
          <w:kern w:val="0"/>
          <w:sz w:val="31"/>
          <w:szCs w:val="31"/>
          <w:lang w:val="zh-CN"/>
        </w:rPr>
        <w:t>家（含）以上制造企业发展提供专业服务或综合服务；</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3</w:t>
      </w:r>
      <w:r>
        <w:rPr>
          <w:rFonts w:hint="eastAsia" w:ascii="仿宋_GB2312" w:eastAsia="仿宋_GB2312" w:cs="仿宋_GB2312"/>
          <w:color w:val="000000"/>
          <w:kern w:val="0"/>
          <w:sz w:val="31"/>
          <w:szCs w:val="31"/>
          <w:lang w:val="zh-CN"/>
        </w:rPr>
        <w:t>）服务机构专职从业人员不少于</w:t>
      </w:r>
      <w:r>
        <w:rPr>
          <w:rFonts w:ascii="仿宋_GB2312" w:eastAsia="仿宋_GB2312" w:cs="仿宋_GB2312"/>
          <w:color w:val="000000"/>
          <w:kern w:val="0"/>
          <w:sz w:val="31"/>
          <w:szCs w:val="31"/>
          <w:lang w:val="zh-CN"/>
        </w:rPr>
        <w:t>10</w:t>
      </w:r>
      <w:r>
        <w:rPr>
          <w:rFonts w:hint="eastAsia" w:ascii="仿宋_GB2312" w:eastAsia="仿宋_GB2312" w:cs="仿宋_GB2312"/>
          <w:color w:val="000000"/>
          <w:kern w:val="0"/>
          <w:sz w:val="31"/>
          <w:szCs w:val="31"/>
          <w:lang w:val="zh-CN"/>
        </w:rPr>
        <w:t>人，社团法人类服务机构不少于</w:t>
      </w:r>
      <w:r>
        <w:rPr>
          <w:rFonts w:ascii="仿宋_GB2312" w:eastAsia="仿宋_GB2312" w:cs="仿宋_GB2312"/>
          <w:color w:val="000000"/>
          <w:kern w:val="0"/>
          <w:sz w:val="31"/>
          <w:szCs w:val="31"/>
          <w:lang w:val="zh-CN"/>
        </w:rPr>
        <w:t>5</w:t>
      </w:r>
      <w:r>
        <w:rPr>
          <w:rFonts w:hint="eastAsia" w:ascii="仿宋_GB2312" w:eastAsia="仿宋_GB2312" w:cs="仿宋_GB2312"/>
          <w:color w:val="000000"/>
          <w:kern w:val="0"/>
          <w:sz w:val="31"/>
          <w:szCs w:val="31"/>
          <w:lang w:val="zh-CN"/>
        </w:rPr>
        <w:t>人，其中本科及以上学历人员和中级及以上技术职称专业人员合计数的比例不低于总人数的</w:t>
      </w:r>
      <w:r>
        <w:rPr>
          <w:rFonts w:ascii="仿宋_GB2312" w:eastAsia="仿宋_GB2312" w:cs="仿宋_GB2312"/>
          <w:color w:val="000000"/>
          <w:kern w:val="0"/>
          <w:sz w:val="31"/>
          <w:szCs w:val="31"/>
          <w:lang w:val="zh-CN"/>
        </w:rPr>
        <w:t>50%</w:t>
      </w:r>
      <w:r>
        <w:rPr>
          <w:rFonts w:hint="eastAsia" w:ascii="仿宋_GB2312" w:eastAsia="仿宋_GB2312" w:cs="仿宋_GB2312"/>
          <w:color w:val="000000"/>
          <w:kern w:val="0"/>
          <w:sz w:val="31"/>
          <w:szCs w:val="31"/>
          <w:lang w:val="zh-CN"/>
        </w:rPr>
        <w:t>。</w:t>
      </w:r>
    </w:p>
    <w:p>
      <w:pPr>
        <w:autoSpaceDE w:val="0"/>
        <w:autoSpaceDN w:val="0"/>
        <w:adjustRightInd w:val="0"/>
        <w:spacing w:line="588" w:lineRule="atLeast"/>
        <w:ind w:firstLine="624"/>
        <w:textAlignment w:val="center"/>
        <w:rPr>
          <w:rFonts w:ascii="仿宋_GB2312" w:eastAsia="仿宋_GB2312" w:cs="仿宋_GB2312"/>
          <w:b/>
          <w:bCs/>
          <w:color w:val="000000"/>
          <w:kern w:val="0"/>
          <w:sz w:val="31"/>
          <w:szCs w:val="31"/>
          <w:lang w:val="zh-CN"/>
        </w:rPr>
      </w:pPr>
      <w:bookmarkStart w:id="0" w:name="_GoBack"/>
      <w:r>
        <w:rPr>
          <w:rFonts w:ascii="仿宋_GB2312" w:eastAsia="仿宋_GB2312" w:cs="仿宋_GB2312"/>
          <w:b/>
          <w:bCs/>
          <w:color w:val="000000"/>
          <w:kern w:val="0"/>
          <w:sz w:val="31"/>
          <w:szCs w:val="31"/>
          <w:lang w:val="zh-CN"/>
        </w:rPr>
        <w:t>3.</w:t>
      </w:r>
      <w:r>
        <w:rPr>
          <w:rFonts w:hint="eastAsia" w:ascii="仿宋_GB2312" w:eastAsia="仿宋_GB2312" w:cs="仿宋_GB2312"/>
          <w:b/>
          <w:bCs/>
          <w:color w:val="000000"/>
          <w:kern w:val="0"/>
          <w:sz w:val="31"/>
          <w:szCs w:val="31"/>
          <w:lang w:val="zh-CN"/>
        </w:rPr>
        <w:t>工业设计中心。</w:t>
      </w:r>
    </w:p>
    <w:bookmarkEnd w:id="0"/>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ascii="仿宋_GB2312" w:eastAsia="仿宋_GB2312" w:cs="仿宋_GB2312"/>
          <w:color w:val="000000"/>
          <w:kern w:val="0"/>
          <w:sz w:val="31"/>
          <w:szCs w:val="31"/>
          <w:lang w:val="zh-CN"/>
        </w:rPr>
        <w:t>a.</w:t>
      </w:r>
      <w:r>
        <w:rPr>
          <w:rFonts w:hint="eastAsia" w:ascii="仿宋_GB2312" w:eastAsia="仿宋_GB2312" w:cs="仿宋_GB2312"/>
          <w:color w:val="000000"/>
          <w:kern w:val="0"/>
          <w:sz w:val="31"/>
          <w:szCs w:val="31"/>
          <w:lang w:val="zh-CN"/>
        </w:rPr>
        <w:t>已建立工业设计中心的企业或高等院校、科研院所，应具备以下条件：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1</w:t>
      </w:r>
      <w:r>
        <w:rPr>
          <w:rFonts w:hint="eastAsia" w:ascii="仿宋_GB2312" w:eastAsia="仿宋_GB2312" w:cs="仿宋_GB2312"/>
          <w:color w:val="000000"/>
          <w:kern w:val="0"/>
          <w:sz w:val="31"/>
          <w:szCs w:val="31"/>
          <w:lang w:val="zh-CN"/>
        </w:rPr>
        <w:t>）有较强的创新能力和较高的研发设计投入，知识产权应用及保护制度健全，拥有一定数量的自主知识产权和自主品牌。　　</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）已设立工业设计中心两年以上，有固定的工作场所，有较好的工业设计研究试验条件和基础设施，应用“互联网</w:t>
      </w:r>
      <w:r>
        <w:rPr>
          <w:rFonts w:ascii="仿宋_GB2312" w:eastAsia="仿宋_GB2312" w:cs="仿宋_GB2312"/>
          <w:color w:val="000000"/>
          <w:kern w:val="0"/>
          <w:sz w:val="31"/>
          <w:szCs w:val="31"/>
          <w:lang w:val="zh-CN"/>
        </w:rPr>
        <w:t>+</w:t>
      </w:r>
      <w:r>
        <w:rPr>
          <w:rFonts w:hint="eastAsia" w:ascii="仿宋_GB2312" w:eastAsia="仿宋_GB2312" w:cs="仿宋_GB2312"/>
          <w:color w:val="000000"/>
          <w:kern w:val="0"/>
          <w:sz w:val="31"/>
          <w:szCs w:val="31"/>
          <w:lang w:val="zh-CN"/>
        </w:rPr>
        <w:t>”模式程度较高，具备独立承担相关领域工业设计任务、提供工业设计服务和教育培训专业人员的能力。</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3</w:t>
      </w:r>
      <w:r>
        <w:rPr>
          <w:rFonts w:hint="eastAsia" w:ascii="仿宋_GB2312" w:eastAsia="仿宋_GB2312" w:cs="仿宋_GB2312"/>
          <w:color w:val="000000"/>
          <w:kern w:val="0"/>
          <w:sz w:val="31"/>
          <w:szCs w:val="31"/>
          <w:lang w:val="zh-CN"/>
        </w:rPr>
        <w:t>）工业设计中心组织体系完善，机制健全，管理科学，发展规划和目标明确。</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4</w:t>
      </w:r>
      <w:r>
        <w:rPr>
          <w:rFonts w:hint="eastAsia" w:ascii="仿宋_GB2312" w:eastAsia="仿宋_GB2312" w:cs="仿宋_GB2312"/>
          <w:color w:val="000000"/>
          <w:kern w:val="0"/>
          <w:sz w:val="31"/>
          <w:szCs w:val="31"/>
          <w:lang w:val="zh-CN"/>
        </w:rPr>
        <w:t>）工业设计中心拥有设计水平高、实践经验丰富的设计领军人物，以及一定规模和素质的工业设计人才队伍，在行业内具有较强的创新人才优势。工业设计从业人员</w:t>
      </w:r>
      <w:r>
        <w:rPr>
          <w:rFonts w:ascii="仿宋_GB2312" w:eastAsia="仿宋_GB2312" w:cs="仿宋_GB2312"/>
          <w:color w:val="000000"/>
          <w:kern w:val="0"/>
          <w:sz w:val="31"/>
          <w:szCs w:val="31"/>
          <w:lang w:val="zh-CN"/>
        </w:rPr>
        <w:t>10</w:t>
      </w:r>
      <w:r>
        <w:rPr>
          <w:rFonts w:hint="eastAsia" w:ascii="仿宋_GB2312" w:eastAsia="仿宋_GB2312" w:cs="仿宋_GB2312"/>
          <w:color w:val="000000"/>
          <w:kern w:val="0"/>
          <w:sz w:val="31"/>
          <w:szCs w:val="31"/>
          <w:lang w:val="zh-CN"/>
        </w:rPr>
        <w:t>人以上，其中具有大学本科以上学历人员、具有技师（高级技师）职业资格人员和具有高级专业技术职务人员比例不低于</w:t>
      </w:r>
      <w:r>
        <w:rPr>
          <w:rFonts w:ascii="仿宋_GB2312" w:eastAsia="仿宋_GB2312" w:cs="仿宋_GB2312"/>
          <w:color w:val="000000"/>
          <w:kern w:val="0"/>
          <w:sz w:val="31"/>
          <w:szCs w:val="31"/>
          <w:lang w:val="zh-CN"/>
        </w:rPr>
        <w:t>50%</w:t>
      </w:r>
      <w:r>
        <w:rPr>
          <w:rFonts w:hint="eastAsia" w:ascii="仿宋_GB2312" w:eastAsia="仿宋_GB2312" w:cs="仿宋_GB2312"/>
          <w:color w:val="000000"/>
          <w:kern w:val="0"/>
          <w:sz w:val="31"/>
          <w:szCs w:val="31"/>
          <w:lang w:val="zh-CN"/>
        </w:rPr>
        <w:t>。</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5</w:t>
      </w:r>
      <w:r>
        <w:rPr>
          <w:rFonts w:hint="eastAsia" w:ascii="仿宋_GB2312" w:eastAsia="仿宋_GB2312" w:cs="仿宋_GB2312"/>
          <w:color w:val="000000"/>
          <w:kern w:val="0"/>
          <w:sz w:val="31"/>
          <w:szCs w:val="31"/>
          <w:lang w:val="zh-CN"/>
        </w:rPr>
        <w:t>）工业设计在产品创新、品牌塑造、成果转化等方面成效显著，工业设计水平在我区同行业中处于领先地位。近三年内获得国内外授权设计类专利、版权等</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项及以上或获得过省、部级以上工业设计奖项。　　</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ascii="仿宋_GB2312" w:eastAsia="仿宋_GB2312" w:cs="仿宋_GB2312"/>
          <w:color w:val="000000"/>
          <w:kern w:val="0"/>
          <w:sz w:val="31"/>
          <w:szCs w:val="31"/>
          <w:lang w:val="zh-CN"/>
        </w:rPr>
        <w:t>b.</w:t>
      </w:r>
      <w:r>
        <w:rPr>
          <w:rFonts w:hint="eastAsia" w:ascii="仿宋_GB2312" w:eastAsia="仿宋_GB2312" w:cs="仿宋_GB2312"/>
          <w:color w:val="000000"/>
          <w:kern w:val="0"/>
          <w:sz w:val="31"/>
          <w:szCs w:val="31"/>
          <w:lang w:val="zh-CN"/>
        </w:rPr>
        <w:t>工业设计企业，应具备以下条件：</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1</w:t>
      </w:r>
      <w:r>
        <w:rPr>
          <w:rFonts w:hint="eastAsia" w:ascii="仿宋_GB2312" w:eastAsia="仿宋_GB2312" w:cs="仿宋_GB2312"/>
          <w:color w:val="000000"/>
          <w:kern w:val="0"/>
          <w:sz w:val="31"/>
          <w:szCs w:val="31"/>
          <w:lang w:val="zh-CN"/>
        </w:rPr>
        <w:t>）成立并运营两年以上，以工业设计服务为主营业务，有较好的工业设计研究试验条件和基础设施，应用“互联网</w:t>
      </w:r>
      <w:r>
        <w:rPr>
          <w:rFonts w:ascii="仿宋_GB2312" w:eastAsia="仿宋_GB2312" w:cs="仿宋_GB2312"/>
          <w:color w:val="000000"/>
          <w:kern w:val="0"/>
          <w:sz w:val="31"/>
          <w:szCs w:val="31"/>
          <w:lang w:val="zh-CN"/>
        </w:rPr>
        <w:t>+</w:t>
      </w:r>
      <w:r>
        <w:rPr>
          <w:rFonts w:hint="eastAsia" w:ascii="仿宋_GB2312" w:eastAsia="仿宋_GB2312" w:cs="仿宋_GB2312"/>
          <w:color w:val="000000"/>
          <w:kern w:val="0"/>
          <w:sz w:val="31"/>
          <w:szCs w:val="31"/>
          <w:lang w:val="zh-CN"/>
        </w:rPr>
        <w:t>”模式程度比较高，具备独立承担相关行业领域工业设计任务、提供工业设计服务以及系统设计咨询服务的能力。</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）拥有设计水平高、实践经验丰富的设计领军人物，以及一定规模和素质的工业设计人才队伍，队伍结构科学合理，在同行业中具有较强的设计人才优势。工业设计从业人员</w:t>
      </w:r>
      <w:r>
        <w:rPr>
          <w:rFonts w:ascii="仿宋_GB2312" w:eastAsia="仿宋_GB2312" w:cs="仿宋_GB2312"/>
          <w:color w:val="000000"/>
          <w:kern w:val="0"/>
          <w:sz w:val="31"/>
          <w:szCs w:val="31"/>
          <w:lang w:val="zh-CN"/>
        </w:rPr>
        <w:t>15</w:t>
      </w:r>
      <w:r>
        <w:rPr>
          <w:rFonts w:hint="eastAsia" w:ascii="仿宋_GB2312" w:eastAsia="仿宋_GB2312" w:cs="仿宋_GB2312"/>
          <w:color w:val="000000"/>
          <w:kern w:val="0"/>
          <w:sz w:val="31"/>
          <w:szCs w:val="31"/>
          <w:lang w:val="zh-CN"/>
        </w:rPr>
        <w:t>人以上，其中具有大学本科以上学历人员、具有技师（高级技师）职业资格人员和具有高级专业技术职务人员比例不低于</w:t>
      </w:r>
      <w:r>
        <w:rPr>
          <w:rFonts w:ascii="仿宋_GB2312" w:eastAsia="仿宋_GB2312" w:cs="仿宋_GB2312"/>
          <w:color w:val="000000"/>
          <w:kern w:val="0"/>
          <w:sz w:val="31"/>
          <w:szCs w:val="31"/>
          <w:lang w:val="zh-CN"/>
        </w:rPr>
        <w:t>50%</w:t>
      </w:r>
      <w:r>
        <w:rPr>
          <w:rFonts w:hint="eastAsia" w:ascii="仿宋_GB2312" w:eastAsia="仿宋_GB2312" w:cs="仿宋_GB2312"/>
          <w:color w:val="000000"/>
          <w:kern w:val="0"/>
          <w:sz w:val="31"/>
          <w:szCs w:val="31"/>
          <w:lang w:val="zh-CN"/>
        </w:rPr>
        <w:t>。</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3</w:t>
      </w:r>
      <w:r>
        <w:rPr>
          <w:rFonts w:hint="eastAsia" w:ascii="仿宋_GB2312" w:eastAsia="仿宋_GB2312" w:cs="仿宋_GB2312"/>
          <w:color w:val="000000"/>
          <w:kern w:val="0"/>
          <w:sz w:val="31"/>
          <w:szCs w:val="31"/>
          <w:lang w:val="zh-CN"/>
        </w:rPr>
        <w:t>）工业设计服务水平在全区本行业中处于领先地位，业绩突出，经营稳定。近两年，工业设计服务年营业收入不低于</w:t>
      </w:r>
      <w:r>
        <w:rPr>
          <w:rFonts w:ascii="仿宋_GB2312" w:eastAsia="仿宋_GB2312" w:cs="仿宋_GB2312"/>
          <w:color w:val="000000"/>
          <w:kern w:val="0"/>
          <w:sz w:val="31"/>
          <w:szCs w:val="31"/>
          <w:lang w:val="zh-CN"/>
        </w:rPr>
        <w:t>300</w:t>
      </w:r>
      <w:r>
        <w:rPr>
          <w:rFonts w:hint="eastAsia" w:ascii="仿宋_GB2312" w:eastAsia="仿宋_GB2312" w:cs="仿宋_GB2312"/>
          <w:color w:val="000000"/>
          <w:kern w:val="0"/>
          <w:sz w:val="31"/>
          <w:szCs w:val="31"/>
          <w:lang w:val="zh-CN"/>
        </w:rPr>
        <w:t>万元，占企业总营业收入的比例不低于</w:t>
      </w:r>
      <w:r>
        <w:rPr>
          <w:rFonts w:ascii="仿宋_GB2312" w:eastAsia="仿宋_GB2312" w:cs="仿宋_GB2312"/>
          <w:color w:val="000000"/>
          <w:kern w:val="0"/>
          <w:sz w:val="31"/>
          <w:szCs w:val="31"/>
          <w:lang w:val="zh-CN"/>
        </w:rPr>
        <w:t>50%</w:t>
      </w:r>
      <w:r>
        <w:rPr>
          <w:rFonts w:hint="eastAsia" w:ascii="仿宋_GB2312" w:eastAsia="仿宋_GB2312" w:cs="仿宋_GB2312"/>
          <w:color w:val="000000"/>
          <w:kern w:val="0"/>
          <w:sz w:val="31"/>
          <w:szCs w:val="31"/>
          <w:lang w:val="zh-CN"/>
        </w:rPr>
        <w:t>。</w:t>
      </w:r>
    </w:p>
    <w:p>
      <w:pPr>
        <w:autoSpaceDE w:val="0"/>
        <w:autoSpaceDN w:val="0"/>
        <w:adjustRightInd w:val="0"/>
        <w:spacing w:line="588" w:lineRule="atLeast"/>
        <w:ind w:firstLine="624"/>
        <w:textAlignment w:val="center"/>
        <w:rPr>
          <w:rFonts w:ascii="仿宋_GB2312" w:eastAsia="仿宋_GB2312" w:cs="仿宋_GB2312"/>
          <w:color w:val="000000"/>
          <w:kern w:val="0"/>
          <w:sz w:val="31"/>
          <w:szCs w:val="31"/>
          <w:lang w:val="zh-CN"/>
        </w:rPr>
      </w:pPr>
      <w:r>
        <w:rPr>
          <w:rFonts w:hint="eastAsia" w:ascii="仿宋_GB2312" w:eastAsia="仿宋_GB2312" w:cs="仿宋_GB2312"/>
          <w:color w:val="000000"/>
          <w:kern w:val="0"/>
          <w:sz w:val="31"/>
          <w:szCs w:val="31"/>
          <w:lang w:val="zh-CN"/>
        </w:rPr>
        <w:t>（</w:t>
      </w:r>
      <w:r>
        <w:rPr>
          <w:rFonts w:ascii="仿宋_GB2312" w:eastAsia="仿宋_GB2312" w:cs="仿宋_GB2312"/>
          <w:color w:val="000000"/>
          <w:kern w:val="0"/>
          <w:sz w:val="31"/>
          <w:szCs w:val="31"/>
          <w:lang w:val="zh-CN"/>
        </w:rPr>
        <w:t>4</w:t>
      </w:r>
      <w:r>
        <w:rPr>
          <w:rFonts w:hint="eastAsia" w:ascii="仿宋_GB2312" w:eastAsia="仿宋_GB2312" w:cs="仿宋_GB2312"/>
          <w:color w:val="000000"/>
          <w:kern w:val="0"/>
          <w:sz w:val="31"/>
          <w:szCs w:val="31"/>
          <w:lang w:val="zh-CN"/>
        </w:rPr>
        <w:t>）工业设计企业近三年内获得国内外授权设计类专利、版权等</w:t>
      </w:r>
      <w:r>
        <w:rPr>
          <w:rFonts w:ascii="仿宋_GB2312" w:eastAsia="仿宋_GB2312" w:cs="仿宋_GB2312"/>
          <w:color w:val="000000"/>
          <w:kern w:val="0"/>
          <w:sz w:val="31"/>
          <w:szCs w:val="31"/>
          <w:lang w:val="zh-CN"/>
        </w:rPr>
        <w:t>2</w:t>
      </w:r>
      <w:r>
        <w:rPr>
          <w:rFonts w:hint="eastAsia" w:ascii="仿宋_GB2312" w:eastAsia="仿宋_GB2312" w:cs="仿宋_GB2312"/>
          <w:color w:val="000000"/>
          <w:kern w:val="0"/>
          <w:sz w:val="31"/>
          <w:szCs w:val="31"/>
          <w:lang w:val="zh-CN"/>
        </w:rPr>
        <w:t>项以上或获得过省、部级以上工业设计奖项。</w:t>
      </w: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eastAsia" w:ascii="黑体" w:hAnsi="黑体" w:eastAsia="黑体"/>
          <w:sz w:val="32"/>
          <w:szCs w:val="30"/>
        </w:rPr>
      </w:pPr>
    </w:p>
    <w:p>
      <w:pPr>
        <w:rPr>
          <w:rFonts w:hint="default" w:ascii="仿宋" w:hAnsi="仿宋" w:eastAsia="仿宋"/>
          <w:sz w:val="32"/>
          <w:szCs w:val="30"/>
          <w:lang w:val="en"/>
        </w:rPr>
      </w:pPr>
      <w:r>
        <w:rPr>
          <w:rFonts w:hint="eastAsia" w:ascii="黑体" w:hAnsi="黑体" w:eastAsia="黑体"/>
          <w:sz w:val="32"/>
          <w:szCs w:val="30"/>
        </w:rPr>
        <w:t>附件</w:t>
      </w:r>
      <w:r>
        <w:rPr>
          <w:rFonts w:hint="default" w:ascii="黑体" w:hAnsi="黑体" w:eastAsia="黑体"/>
          <w:sz w:val="32"/>
          <w:szCs w:val="30"/>
          <w:lang w:val="en" w:eastAsia="zh-CN"/>
        </w:rPr>
        <w:t>2</w:t>
      </w:r>
    </w:p>
    <w:p>
      <w:pPr>
        <w:jc w:val="center"/>
        <w:rPr>
          <w:rFonts w:ascii="仿宋" w:hAnsi="仿宋" w:eastAsia="仿宋"/>
          <w:sz w:val="44"/>
          <w:szCs w:val="44"/>
        </w:rPr>
      </w:pPr>
    </w:p>
    <w:p>
      <w:pPr>
        <w:jc w:val="center"/>
        <w:rPr>
          <w:rFonts w:hint="eastAsia" w:ascii="方正小标宋_GBK" w:hAnsi="方正小标宋_GBK" w:eastAsia="方正小标宋_GBK" w:cs="方正小标宋_GBK"/>
          <w:bCs/>
          <w:sz w:val="48"/>
          <w:szCs w:val="21"/>
        </w:rPr>
      </w:pPr>
      <w:r>
        <w:rPr>
          <w:rFonts w:hint="eastAsia" w:ascii="方正小标宋_GBK" w:hAnsi="方正小标宋_GBK" w:eastAsia="方正小标宋_GBK" w:cs="方正小标宋_GBK"/>
          <w:bCs/>
          <w:sz w:val="48"/>
          <w:szCs w:val="21"/>
          <w:lang w:eastAsia="zh-CN"/>
        </w:rPr>
        <w:t>宁夏回族自治区</w:t>
      </w:r>
      <w:r>
        <w:rPr>
          <w:rFonts w:hint="eastAsia" w:ascii="方正小标宋_GBK" w:hAnsi="方正小标宋_GBK" w:eastAsia="方正小标宋_GBK" w:cs="方正小标宋_GBK"/>
          <w:bCs/>
          <w:sz w:val="48"/>
          <w:szCs w:val="21"/>
        </w:rPr>
        <w:t>服务型制造示范</w:t>
      </w:r>
    </w:p>
    <w:p>
      <w:pPr>
        <w:jc w:val="center"/>
        <w:rPr>
          <w:rFonts w:hint="eastAsia"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21"/>
          <w:lang w:eastAsia="zh-CN"/>
        </w:rPr>
        <w:t>企业、平台</w:t>
      </w:r>
      <w:r>
        <w:rPr>
          <w:rFonts w:hint="eastAsia" w:ascii="方正小标宋_GBK" w:hAnsi="方正小标宋_GBK" w:eastAsia="方正小标宋_GBK" w:cs="方正小标宋_GBK"/>
          <w:bCs/>
          <w:sz w:val="48"/>
          <w:szCs w:val="21"/>
        </w:rPr>
        <w:t>申报书</w:t>
      </w:r>
    </w:p>
    <w:p>
      <w:pPr>
        <w:ind w:firstLine="642" w:firstLineChars="200"/>
        <w:rPr>
          <w:rFonts w:ascii="仿宋" w:hAnsi="仿宋" w:eastAsia="仿宋"/>
          <w:b/>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tabs>
          <w:tab w:val="left" w:pos="8100"/>
        </w:tabs>
        <w:spacing w:line="720" w:lineRule="auto"/>
        <w:ind w:firstLine="419" w:firstLineChars="131"/>
        <w:rPr>
          <w:rFonts w:hint="eastAsia" w:ascii="方正黑体_GBK" w:hAnsi="方正黑体_GBK" w:eastAsia="方正黑体_GBK" w:cs="方正黑体_GBK"/>
          <w:sz w:val="30"/>
          <w:u w:val="single"/>
        </w:rPr>
      </w:pPr>
      <w:r>
        <w:rPr>
          <w:rFonts w:hint="eastAsia" w:ascii="方正黑体_GBK" w:hAnsi="方正黑体_GBK" w:eastAsia="方正黑体_GBK" w:cs="方正黑体_GBK"/>
          <w:sz w:val="32"/>
          <w:szCs w:val="32"/>
        </w:rPr>
        <w:t>申报单位</w:t>
      </w:r>
      <w:r>
        <w:rPr>
          <w:rFonts w:hint="eastAsia" w:ascii="方正黑体_GBK" w:hAnsi="方正黑体_GBK" w:eastAsia="方正黑体_GBK" w:cs="方正黑体_GBK"/>
          <w:sz w:val="30"/>
          <w:u w:val="single"/>
        </w:rPr>
        <w:t xml:space="preserve">                                            </w:t>
      </w:r>
    </w:p>
    <w:p>
      <w:pPr>
        <w:tabs>
          <w:tab w:val="left" w:pos="8100"/>
        </w:tabs>
        <w:spacing w:line="720" w:lineRule="auto"/>
        <w:ind w:firstLine="419" w:firstLineChars="131"/>
        <w:rPr>
          <w:rFonts w:hint="eastAsia" w:ascii="方正黑体_GBK" w:hAnsi="方正黑体_GBK" w:eastAsia="方正黑体_GBK" w:cs="方正黑体_GBK"/>
          <w:color w:val="FF0000"/>
          <w:sz w:val="32"/>
          <w:szCs w:val="32"/>
        </w:rPr>
      </w:pPr>
      <w:r>
        <w:rPr>
          <w:rFonts w:hint="eastAsia" w:ascii="方正黑体_GBK" w:hAnsi="方正黑体_GBK" w:eastAsia="方正黑体_GBK" w:cs="方正黑体_GBK"/>
          <w:sz w:val="32"/>
          <w:szCs w:val="32"/>
        </w:rPr>
        <w:t>申报类型</w:t>
      </w:r>
      <w:r>
        <w:rPr>
          <w:rFonts w:hint="eastAsia" w:ascii="方正黑体_GBK" w:hAnsi="方正黑体_GBK" w:eastAsia="方正黑体_GBK" w:cs="方正黑体_GBK"/>
          <w:sz w:val="30"/>
          <w:u w:val="single"/>
        </w:rPr>
        <w:t xml:space="preserve"> □示范企业   </w:t>
      </w:r>
      <w:r>
        <w:rPr>
          <w:rFonts w:hint="eastAsia" w:ascii="方正黑体_GBK" w:hAnsi="方正黑体_GBK" w:eastAsia="方正黑体_GBK" w:cs="方正黑体_GBK"/>
          <w:sz w:val="30"/>
          <w:u w:val="single"/>
          <w:lang w:val="en-US" w:eastAsia="zh-CN"/>
        </w:rPr>
        <w:t xml:space="preserve">       </w:t>
      </w:r>
      <w:r>
        <w:rPr>
          <w:rFonts w:hint="eastAsia" w:ascii="方正黑体_GBK" w:hAnsi="方正黑体_GBK" w:eastAsia="方正黑体_GBK" w:cs="方正黑体_GBK"/>
          <w:sz w:val="30"/>
          <w:u w:val="single"/>
        </w:rPr>
        <w:t xml:space="preserve">   □示范平台 </w:t>
      </w:r>
      <w:r>
        <w:rPr>
          <w:rFonts w:hint="eastAsia" w:ascii="方正黑体_GBK" w:hAnsi="方正黑体_GBK" w:eastAsia="方正黑体_GBK" w:cs="方正黑体_GBK"/>
          <w:sz w:val="30"/>
          <w:u w:val="single"/>
          <w:lang w:val="en-US" w:eastAsia="zh-CN"/>
        </w:rPr>
        <w:t xml:space="preserve">       </w:t>
      </w:r>
      <w:r>
        <w:rPr>
          <w:rFonts w:hint="eastAsia" w:ascii="方正黑体_GBK" w:hAnsi="方正黑体_GBK" w:eastAsia="方正黑体_GBK" w:cs="方正黑体_GBK"/>
          <w:sz w:val="30"/>
          <w:u w:val="single"/>
        </w:rPr>
        <w:t xml:space="preserve">  </w:t>
      </w:r>
    </w:p>
    <w:p>
      <w:pPr>
        <w:tabs>
          <w:tab w:val="left" w:pos="8100"/>
        </w:tabs>
        <w:spacing w:line="720" w:lineRule="auto"/>
        <w:ind w:firstLine="419" w:firstLineChars="13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推荐单位</w:t>
      </w:r>
      <w:r>
        <w:rPr>
          <w:rFonts w:hint="eastAsia" w:ascii="方正黑体_GBK" w:hAnsi="方正黑体_GBK" w:eastAsia="方正黑体_GBK" w:cs="方正黑体_GBK"/>
          <w:sz w:val="30"/>
          <w:u w:val="single"/>
        </w:rPr>
        <w:t xml:space="preserve">                                      </w:t>
      </w:r>
      <w:r>
        <w:rPr>
          <w:rFonts w:hint="eastAsia" w:ascii="方正黑体_GBK" w:hAnsi="方正黑体_GBK" w:eastAsia="方正黑体_GBK" w:cs="方正黑体_GBK"/>
          <w:sz w:val="30"/>
          <w:u w:val="single"/>
          <w:lang w:val="en-US" w:eastAsia="zh-CN"/>
        </w:rPr>
        <w:t xml:space="preserve">    </w:t>
      </w:r>
      <w:r>
        <w:rPr>
          <w:rFonts w:hint="eastAsia" w:ascii="方正黑体_GBK" w:hAnsi="方正黑体_GBK" w:eastAsia="方正黑体_GBK" w:cs="方正黑体_GBK"/>
          <w:sz w:val="30"/>
          <w:u w:val="single"/>
        </w:rPr>
        <w:t xml:space="preserve">  </w:t>
      </w:r>
    </w:p>
    <w:p>
      <w:pPr>
        <w:spacing w:line="712" w:lineRule="exact"/>
        <w:rPr>
          <w:rFonts w:hint="eastAsia" w:ascii="方正黑体_GBK" w:hAnsi="方正黑体_GBK" w:eastAsia="方正黑体_GBK" w:cs="方正黑体_GBK"/>
          <w:sz w:val="30"/>
          <w:u w:val="single"/>
        </w:rPr>
      </w:pPr>
    </w:p>
    <w:p>
      <w:pPr>
        <w:spacing w:line="712" w:lineRule="exact"/>
        <w:rPr>
          <w:rFonts w:hint="eastAsia" w:ascii="方正黑体_GBK" w:hAnsi="方正黑体_GBK" w:eastAsia="方正黑体_GBK" w:cs="方正黑体_GBK"/>
          <w:sz w:val="30"/>
          <w:u w:val="single"/>
        </w:rPr>
      </w:pPr>
    </w:p>
    <w:p>
      <w:pPr>
        <w:spacing w:line="712" w:lineRule="exact"/>
        <w:rPr>
          <w:rFonts w:hint="eastAsia" w:ascii="方正黑体_GBK" w:hAnsi="方正黑体_GBK" w:eastAsia="方正黑体_GBK" w:cs="方正黑体_GBK"/>
          <w:sz w:val="30"/>
          <w:u w:val="single"/>
        </w:rPr>
      </w:pPr>
    </w:p>
    <w:p>
      <w:pPr>
        <w:spacing w:line="712" w:lineRule="exact"/>
        <w:jc w:val="center"/>
        <w:rPr>
          <w:rFonts w:hint="eastAsia" w:ascii="方正黑体_GBK" w:hAnsi="方正黑体_GBK" w:eastAsia="方正黑体_GBK" w:cs="方正黑体_GBK"/>
          <w:color w:val="FF0000"/>
          <w:sz w:val="32"/>
          <w:szCs w:val="32"/>
        </w:rPr>
      </w:pPr>
      <w:r>
        <w:rPr>
          <w:rFonts w:hint="eastAsia" w:ascii="方正黑体_GBK" w:hAnsi="方正黑体_GBK" w:eastAsia="方正黑体_GBK" w:cs="方正黑体_GBK"/>
          <w:sz w:val="32"/>
          <w:lang w:eastAsia="zh-CN"/>
        </w:rPr>
        <w:t>宁夏回族自治区工业和信息化厅</w:t>
      </w:r>
      <w:r>
        <w:rPr>
          <w:rFonts w:hint="eastAsia" w:ascii="方正黑体_GBK" w:hAnsi="方正黑体_GBK" w:eastAsia="方正黑体_GBK" w:cs="方正黑体_GBK"/>
          <w:sz w:val="32"/>
        </w:rPr>
        <w:t>制表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br w:type="page"/>
      </w:r>
    </w:p>
    <w:p>
      <w:pPr>
        <w:spacing w:line="560" w:lineRule="exact"/>
        <w:jc w:val="center"/>
        <w:rPr>
          <w:rFonts w:ascii="方正小标宋简体" w:hAnsi="方正小标宋简体" w:eastAsia="方正小标宋简体"/>
          <w:bCs/>
          <w:sz w:val="44"/>
          <w:szCs w:val="44"/>
        </w:rPr>
      </w:pPr>
      <w:r>
        <w:rPr>
          <w:rFonts w:hint="eastAsia" w:ascii="方正小标宋_GBK" w:hAnsi="方正小标宋_GBK" w:eastAsia="方正小标宋_GBK" w:cs="方正小标宋_GBK"/>
          <w:bCs/>
          <w:sz w:val="44"/>
          <w:szCs w:val="44"/>
        </w:rPr>
        <w:t>填</w:t>
      </w:r>
      <w:r>
        <w:rPr>
          <w:rFonts w:hint="eastAsia" w:ascii="方正小标宋_GBK" w:hAnsi="方正小标宋_GBK" w:eastAsia="方正小标宋_GBK" w:cs="方正小标宋_GBK"/>
          <w:bCs/>
          <w:sz w:val="44"/>
          <w:szCs w:val="44"/>
          <w:lang w:val="en-US" w:eastAsia="zh-CN"/>
        </w:rPr>
        <w:t xml:space="preserve"> </w:t>
      </w:r>
      <w:r>
        <w:rPr>
          <w:rFonts w:hint="eastAsia" w:ascii="方正小标宋_GBK" w:hAnsi="方正小标宋_GBK" w:eastAsia="方正小标宋_GBK" w:cs="方正小标宋_GBK"/>
          <w:bCs/>
          <w:sz w:val="44"/>
          <w:szCs w:val="44"/>
        </w:rPr>
        <w:t>报</w:t>
      </w:r>
      <w:r>
        <w:rPr>
          <w:rFonts w:hint="eastAsia" w:ascii="方正小标宋_GBK" w:hAnsi="方正小标宋_GBK" w:eastAsia="方正小标宋_GBK" w:cs="方正小标宋_GBK"/>
          <w:bCs/>
          <w:sz w:val="44"/>
          <w:szCs w:val="44"/>
          <w:lang w:val="en-US" w:eastAsia="zh-CN"/>
        </w:rPr>
        <w:t xml:space="preserve"> </w:t>
      </w:r>
      <w:r>
        <w:rPr>
          <w:rFonts w:hint="eastAsia" w:ascii="方正小标宋_GBK" w:hAnsi="方正小标宋_GBK" w:eastAsia="方正小标宋_GBK" w:cs="方正小标宋_GBK"/>
          <w:bCs/>
          <w:sz w:val="44"/>
          <w:szCs w:val="44"/>
        </w:rPr>
        <w:t>说</w:t>
      </w:r>
      <w:r>
        <w:rPr>
          <w:rFonts w:hint="eastAsia" w:ascii="方正小标宋_GBK" w:hAnsi="方正小标宋_GBK" w:eastAsia="方正小标宋_GBK" w:cs="方正小标宋_GBK"/>
          <w:bCs/>
          <w:sz w:val="44"/>
          <w:szCs w:val="44"/>
          <w:lang w:val="en-US" w:eastAsia="zh-CN"/>
        </w:rPr>
        <w:t xml:space="preserve"> </w:t>
      </w:r>
      <w:r>
        <w:rPr>
          <w:rFonts w:hint="eastAsia" w:ascii="方正小标宋_GBK" w:hAnsi="方正小标宋_GBK" w:eastAsia="方正小标宋_GBK" w:cs="方正小标宋_GBK"/>
          <w:bCs/>
          <w:sz w:val="44"/>
          <w:szCs w:val="44"/>
        </w:rPr>
        <w:t>明</w:t>
      </w:r>
    </w:p>
    <w:p>
      <w:pPr>
        <w:spacing w:line="560" w:lineRule="exact"/>
        <w:ind w:firstLine="640" w:firstLineChars="200"/>
        <w:rPr>
          <w:rFonts w:ascii="仿宋" w:hAnsi="仿宋" w:eastAsia="仿宋"/>
          <w:sz w:val="32"/>
          <w:szCs w:val="32"/>
        </w:rPr>
      </w:pPr>
    </w:p>
    <w:p>
      <w:pPr>
        <w:spacing w:line="240" w:lineRule="auto"/>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一、申报书封面：申报单位为申报服务型制造示范申报主体名称。</w:t>
      </w:r>
    </w:p>
    <w:p>
      <w:pPr>
        <w:spacing w:line="240" w:lineRule="auto"/>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二、申报书内容：申报书由三部分组成，分别为表格、申报书正文和附件。申报示范企业</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示范平台分别填写表1、表2。申报书正文和附件分别参阅相应的参考提纲。</w:t>
      </w:r>
    </w:p>
    <w:p>
      <w:pPr>
        <w:spacing w:line="240" w:lineRule="auto"/>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三、申报单位应根据实际情况认真填写各个表项，并组织编写申报书，附件证明材料请使用扫描件（复印件）。</w:t>
      </w:r>
    </w:p>
    <w:p>
      <w:pPr>
        <w:spacing w:line="240" w:lineRule="auto"/>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四、申报单位对所填报的相关内容真实性负责。</w:t>
      </w:r>
    </w:p>
    <w:p>
      <w:pPr>
        <w:spacing w:line="240" w:lineRule="auto"/>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五、申报书请同时提供纸质版和电子版。纸质材料请使用A4纸双面印刷，装订</w:t>
      </w:r>
      <w:r>
        <w:rPr>
          <w:rFonts w:hint="eastAsia" w:ascii="方正仿宋_GBK" w:hAnsi="方正仿宋_GBK" w:eastAsia="方正仿宋_GBK" w:cs="方正仿宋_GBK"/>
          <w:sz w:val="32"/>
          <w:lang w:eastAsia="zh-CN"/>
        </w:rPr>
        <w:t>成册</w:t>
      </w:r>
      <w:r>
        <w:rPr>
          <w:rFonts w:hint="eastAsia" w:ascii="方正仿宋_GBK" w:hAnsi="方正仿宋_GBK" w:eastAsia="方正仿宋_GBK" w:cs="方正仿宋_GBK"/>
          <w:sz w:val="32"/>
        </w:rPr>
        <w:t>。电子版请根据所提供的模板进行编辑。</w:t>
      </w:r>
    </w:p>
    <w:p>
      <w:pPr>
        <w:jc w:val="left"/>
        <w:rPr>
          <w:rFonts w:hint="eastAsia" w:ascii="仿宋" w:hAnsi="仿宋" w:eastAsia="仿宋"/>
          <w:sz w:val="32"/>
          <w:szCs w:val="32"/>
        </w:rPr>
      </w:pPr>
      <w:r>
        <w:rPr>
          <w:rFonts w:hint="eastAsia" w:ascii="仿宋" w:hAnsi="仿宋" w:eastAsia="仿宋"/>
          <w:sz w:val="32"/>
          <w:szCs w:val="32"/>
        </w:rPr>
        <w:br w:type="page"/>
      </w:r>
    </w:p>
    <w:p>
      <w:pPr>
        <w:autoSpaceDN w:val="0"/>
        <w:jc w:val="center"/>
        <w:textAlignment w:val="center"/>
        <w:rPr>
          <w:rFonts w:ascii="黑体" w:hAnsi="黑体" w:eastAsia="黑体"/>
          <w:color w:val="000000"/>
          <w:sz w:val="44"/>
        </w:rPr>
      </w:pPr>
      <w:r>
        <w:rPr>
          <w:rFonts w:hint="eastAsia" w:ascii="方正小标宋_GBK" w:hAnsi="方正小标宋_GBK" w:eastAsia="方正小标宋_GBK" w:cs="方正小标宋_GBK"/>
          <w:color w:val="000000"/>
          <w:sz w:val="44"/>
          <w:lang w:eastAsia="zh-CN"/>
        </w:rPr>
        <w:t>单</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lang w:eastAsia="zh-CN"/>
        </w:rPr>
        <w:t>位</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rPr>
        <w:t>声</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rPr>
        <w:t>明</w:t>
      </w:r>
    </w:p>
    <w:p>
      <w:pPr>
        <w:autoSpaceDN w:val="0"/>
        <w:jc w:val="left"/>
        <w:textAlignment w:val="center"/>
        <w:rPr>
          <w:rFonts w:ascii="仿宋_GB2312" w:hAnsi="仿宋_GB2312" w:eastAsia="仿宋_GB2312"/>
          <w:color w:val="000000"/>
          <w:sz w:val="32"/>
        </w:rPr>
      </w:pP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1.本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自愿向</w:t>
      </w:r>
      <w:r>
        <w:rPr>
          <w:rFonts w:hint="eastAsia" w:ascii="仿宋_GB2312" w:hAnsi="仿宋_GB2312" w:eastAsia="仿宋_GB2312"/>
          <w:color w:val="000000"/>
          <w:sz w:val="32"/>
          <w:lang w:eastAsia="zh-CN"/>
        </w:rPr>
        <w:t>自治区工业和信息化厅</w:t>
      </w:r>
      <w:r>
        <w:rPr>
          <w:rFonts w:hint="eastAsia" w:ascii="仿宋_GB2312" w:hAnsi="仿宋_GB2312" w:eastAsia="仿宋_GB2312"/>
          <w:color w:val="000000"/>
          <w:sz w:val="32"/>
        </w:rPr>
        <w:t>提出</w:t>
      </w:r>
      <w:r>
        <w:rPr>
          <w:rFonts w:hint="eastAsia" w:ascii="仿宋_GB2312" w:hAnsi="仿宋_GB2312" w:eastAsia="仿宋_GB2312"/>
          <w:color w:val="000000"/>
          <w:sz w:val="32"/>
          <w:lang w:eastAsia="zh-CN"/>
        </w:rPr>
        <w:t>服务型制造示范（企业、平台）</w:t>
      </w:r>
      <w:r>
        <w:rPr>
          <w:rFonts w:hint="eastAsia" w:ascii="仿宋_GB2312" w:hAnsi="仿宋_GB2312" w:eastAsia="仿宋_GB2312"/>
          <w:color w:val="000000"/>
          <w:sz w:val="32"/>
        </w:rPr>
        <w:t>申请。</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2.本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自愿遵守国家、</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有关规定。</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3.本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自愿提供</w:t>
      </w:r>
      <w:r>
        <w:rPr>
          <w:rFonts w:hint="eastAsia" w:ascii="仿宋_GB2312" w:hAnsi="仿宋_GB2312" w:eastAsia="仿宋_GB2312"/>
          <w:color w:val="000000"/>
          <w:sz w:val="32"/>
          <w:lang w:eastAsia="zh-CN"/>
        </w:rPr>
        <w:t>自治区服务型制造示范（企业、平台）</w:t>
      </w:r>
      <w:r>
        <w:rPr>
          <w:rFonts w:hint="eastAsia" w:ascii="仿宋_GB2312" w:hAnsi="仿宋_GB2312" w:eastAsia="仿宋_GB2312"/>
          <w:color w:val="000000"/>
          <w:sz w:val="32"/>
        </w:rPr>
        <w:t>审查、管理、监督所需的数据资料，并为其审查工作提供方便。</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4.本</w:t>
      </w:r>
      <w:r>
        <w:rPr>
          <w:rFonts w:hint="eastAsia" w:ascii="仿宋_GB2312" w:hAnsi="仿宋_GB2312" w:eastAsia="仿宋_GB2312"/>
          <w:color w:val="000000"/>
          <w:sz w:val="32"/>
          <w:lang w:eastAsia="zh-CN"/>
        </w:rPr>
        <w:t>单位对</w:t>
      </w:r>
      <w:r>
        <w:rPr>
          <w:rFonts w:hint="eastAsia" w:ascii="仿宋_GB2312" w:hAnsi="仿宋_GB2312" w:eastAsia="仿宋_GB2312"/>
          <w:color w:val="000000"/>
          <w:sz w:val="32"/>
        </w:rPr>
        <w:t>所提供的申</w:t>
      </w:r>
      <w:r>
        <w:rPr>
          <w:rFonts w:hint="eastAsia" w:ascii="仿宋_GB2312" w:hAnsi="仿宋_GB2312" w:eastAsia="仿宋_GB2312"/>
          <w:color w:val="000000"/>
          <w:sz w:val="32"/>
          <w:lang w:eastAsia="zh-CN"/>
        </w:rPr>
        <w:t>报</w:t>
      </w:r>
      <w:r>
        <w:rPr>
          <w:rFonts w:hint="eastAsia" w:ascii="仿宋_GB2312" w:hAnsi="仿宋_GB2312" w:eastAsia="仿宋_GB2312"/>
          <w:color w:val="000000"/>
          <w:sz w:val="32"/>
        </w:rPr>
        <w:t>表内容和附件材料</w:t>
      </w:r>
      <w:r>
        <w:rPr>
          <w:rFonts w:hint="eastAsia" w:ascii="仿宋_GB2312" w:hAnsi="仿宋_GB2312" w:eastAsia="仿宋_GB2312"/>
          <w:color w:val="000000"/>
          <w:sz w:val="32"/>
          <w:lang w:eastAsia="zh-CN"/>
        </w:rPr>
        <w:t>真实性、合法性和有效性负责</w:t>
      </w:r>
      <w:r>
        <w:rPr>
          <w:rFonts w:hint="eastAsia" w:ascii="仿宋_GB2312" w:hAnsi="仿宋_GB2312" w:eastAsia="仿宋_GB2312"/>
          <w:color w:val="000000"/>
          <w:sz w:val="32"/>
        </w:rPr>
        <w:t>，若出现问题，愿承担一切责任。</w:t>
      </w: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r>
        <w:rPr>
          <w:rFonts w:hint="eastAsia" w:ascii="仿宋_GB2312" w:hAnsi="仿宋_GB2312" w:eastAsia="仿宋_GB2312"/>
          <w:color w:val="000000"/>
          <w:sz w:val="32"/>
        </w:rPr>
        <w:t>申请</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法人代表（签名）：</w:t>
      </w: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r>
        <w:rPr>
          <w:rFonts w:hint="eastAsia" w:ascii="仿宋_GB2312" w:hAnsi="仿宋_GB2312" w:eastAsia="仿宋_GB2312"/>
          <w:color w:val="000000"/>
          <w:sz w:val="32"/>
        </w:rPr>
        <w:t xml:space="preserve">                          年    月    日</w:t>
      </w:r>
    </w:p>
    <w:p>
      <w:pPr>
        <w:jc w:val="left"/>
        <w:rPr>
          <w:rFonts w:hint="eastAsia" w:ascii="仿宋" w:hAnsi="仿宋" w:eastAsia="仿宋"/>
          <w:sz w:val="32"/>
          <w:szCs w:val="32"/>
        </w:rPr>
      </w:pPr>
    </w:p>
    <w:p>
      <w:pPr>
        <w:jc w:val="left"/>
        <w:rPr>
          <w:rFonts w:hint="eastAsia" w:ascii="方正黑体_GBK" w:hAnsi="方正黑体_GBK" w:eastAsia="方正黑体_GBK" w:cs="方正黑体_GBK"/>
          <w:sz w:val="32"/>
          <w:szCs w:val="32"/>
        </w:rPr>
      </w:pPr>
    </w:p>
    <w:p>
      <w:pPr>
        <w:jc w:val="left"/>
        <w:rPr>
          <w:rFonts w:hint="eastAsia" w:ascii="方正黑体_GBK" w:hAnsi="方正黑体_GBK" w:eastAsia="方正黑体_GBK" w:cs="方正黑体_GBK"/>
          <w:sz w:val="32"/>
          <w:szCs w:val="32"/>
        </w:rPr>
      </w:pPr>
    </w:p>
    <w:p>
      <w:pPr>
        <w:jc w:val="left"/>
        <w:rPr>
          <w:rFonts w:ascii="黑体" w:hAnsi="黑体" w:eastAsia="黑体"/>
          <w:sz w:val="32"/>
          <w:szCs w:val="32"/>
        </w:rPr>
      </w:pPr>
      <w:r>
        <w:rPr>
          <w:rFonts w:hint="eastAsia" w:ascii="方正黑体_GBK" w:hAnsi="方正黑体_GBK" w:eastAsia="方正黑体_GBK" w:cs="方正黑体_GBK"/>
          <w:sz w:val="32"/>
          <w:szCs w:val="32"/>
        </w:rPr>
        <w:t>表1</w:t>
      </w:r>
    </w:p>
    <w:p>
      <w:pPr>
        <w:jc w:val="center"/>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服务型制造示范企业申报表</w:t>
      </w:r>
    </w:p>
    <w:tbl>
      <w:tblPr>
        <w:tblStyle w:val="6"/>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
        <w:gridCol w:w="935"/>
        <w:gridCol w:w="350"/>
        <w:gridCol w:w="211"/>
        <w:gridCol w:w="1431"/>
        <w:gridCol w:w="630"/>
        <w:gridCol w:w="886"/>
        <w:gridCol w:w="756"/>
        <w:gridCol w:w="880"/>
        <w:gridCol w:w="889"/>
        <w:gridCol w:w="40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8736" w:type="dxa"/>
            <w:gridSpan w:val="11"/>
            <w:vAlign w:val="center"/>
          </w:tcPr>
          <w:p>
            <w:pPr>
              <w:spacing w:line="300" w:lineRule="exact"/>
              <w:rPr>
                <w:rFonts w:ascii="仿宋" w:hAnsi="仿宋" w:eastAsia="仿宋"/>
                <w:b/>
                <w:bCs/>
                <w:sz w:val="24"/>
              </w:rPr>
            </w:pPr>
            <w:r>
              <w:rPr>
                <w:rFonts w:hint="eastAsia" w:ascii="方正黑体_GBK" w:hAnsi="方正黑体_GBK" w:eastAsia="方正黑体_GBK" w:cs="方正黑体_GBK"/>
                <w:b w:val="0"/>
                <w:bCs w:val="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企业名称</w:t>
            </w:r>
          </w:p>
        </w:tc>
        <w:tc>
          <w:tcPr>
            <w:tcW w:w="7451" w:type="dxa"/>
            <w:gridSpan w:val="9"/>
            <w:vAlign w:val="center"/>
          </w:tcPr>
          <w:p>
            <w:pPr>
              <w:spacing w:line="300" w:lineRule="exact"/>
              <w:ind w:firstLine="240" w:firstLineChars="1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企业性质</w:t>
            </w:r>
          </w:p>
        </w:tc>
        <w:tc>
          <w:tcPr>
            <w:tcW w:w="4794" w:type="dxa"/>
            <w:gridSpan w:val="6"/>
            <w:vAlign w:val="center"/>
          </w:tcPr>
          <w:p>
            <w:pPr>
              <w:spacing w:line="300" w:lineRule="exact"/>
              <w:jc w:val="center"/>
              <w:rPr>
                <w:rFonts w:ascii="仿宋" w:hAnsi="仿宋" w:eastAsia="仿宋"/>
                <w:sz w:val="24"/>
              </w:rPr>
            </w:pPr>
          </w:p>
        </w:tc>
        <w:tc>
          <w:tcPr>
            <w:tcW w:w="1297" w:type="dxa"/>
            <w:gridSpan w:val="2"/>
            <w:vAlign w:val="center"/>
          </w:tcPr>
          <w:p>
            <w:pPr>
              <w:spacing w:line="300" w:lineRule="exact"/>
              <w:jc w:val="center"/>
              <w:rPr>
                <w:rFonts w:ascii="仿宋" w:hAnsi="仿宋" w:eastAsia="仿宋"/>
                <w:sz w:val="24"/>
              </w:rPr>
            </w:pPr>
            <w:r>
              <w:rPr>
                <w:rFonts w:hint="eastAsia" w:ascii="仿宋" w:hAnsi="仿宋" w:eastAsia="仿宋"/>
                <w:sz w:val="24"/>
              </w:rPr>
              <w:t>法人代表</w:t>
            </w:r>
          </w:p>
        </w:tc>
        <w:tc>
          <w:tcPr>
            <w:tcW w:w="1360"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注册地址</w:t>
            </w:r>
          </w:p>
        </w:tc>
        <w:tc>
          <w:tcPr>
            <w:tcW w:w="4794" w:type="dxa"/>
            <w:gridSpan w:val="6"/>
            <w:vAlign w:val="center"/>
          </w:tcPr>
          <w:p>
            <w:pPr>
              <w:spacing w:line="300" w:lineRule="exact"/>
              <w:jc w:val="center"/>
              <w:rPr>
                <w:rFonts w:ascii="仿宋" w:hAnsi="仿宋" w:eastAsia="仿宋"/>
                <w:sz w:val="24"/>
              </w:rPr>
            </w:pPr>
          </w:p>
        </w:tc>
        <w:tc>
          <w:tcPr>
            <w:tcW w:w="1297" w:type="dxa"/>
            <w:gridSpan w:val="2"/>
            <w:vAlign w:val="center"/>
          </w:tcPr>
          <w:p>
            <w:pPr>
              <w:spacing w:line="300" w:lineRule="exact"/>
              <w:jc w:val="center"/>
              <w:rPr>
                <w:rFonts w:ascii="仿宋" w:hAnsi="仿宋" w:eastAsia="仿宋"/>
                <w:sz w:val="24"/>
              </w:rPr>
            </w:pPr>
            <w:r>
              <w:rPr>
                <w:rFonts w:hint="eastAsia" w:ascii="仿宋" w:hAnsi="仿宋" w:eastAsia="仿宋"/>
                <w:sz w:val="24"/>
              </w:rPr>
              <w:t>主营业务</w:t>
            </w:r>
          </w:p>
        </w:tc>
        <w:tc>
          <w:tcPr>
            <w:tcW w:w="1360"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通信地址</w:t>
            </w:r>
          </w:p>
        </w:tc>
        <w:tc>
          <w:tcPr>
            <w:tcW w:w="4794" w:type="dxa"/>
            <w:gridSpan w:val="6"/>
            <w:vAlign w:val="center"/>
          </w:tcPr>
          <w:p>
            <w:pPr>
              <w:spacing w:line="300" w:lineRule="exact"/>
              <w:jc w:val="center"/>
              <w:rPr>
                <w:rFonts w:ascii="仿宋" w:hAnsi="仿宋" w:eastAsia="仿宋"/>
                <w:sz w:val="24"/>
              </w:rPr>
            </w:pPr>
          </w:p>
        </w:tc>
        <w:tc>
          <w:tcPr>
            <w:tcW w:w="1297" w:type="dxa"/>
            <w:gridSpan w:val="2"/>
            <w:vAlign w:val="center"/>
          </w:tcPr>
          <w:p>
            <w:pPr>
              <w:spacing w:line="300" w:lineRule="exact"/>
              <w:jc w:val="center"/>
              <w:rPr>
                <w:rFonts w:ascii="仿宋" w:hAnsi="仿宋" w:eastAsia="仿宋"/>
                <w:sz w:val="24"/>
              </w:rPr>
            </w:pPr>
            <w:r>
              <w:rPr>
                <w:rFonts w:hint="eastAsia" w:ascii="仿宋" w:hAnsi="仿宋" w:eastAsia="仿宋"/>
                <w:sz w:val="24"/>
              </w:rPr>
              <w:t>邮政编码</w:t>
            </w:r>
          </w:p>
        </w:tc>
        <w:tc>
          <w:tcPr>
            <w:tcW w:w="1360"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591"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联 系 人</w:t>
            </w:r>
          </w:p>
        </w:tc>
        <w:tc>
          <w:tcPr>
            <w:tcW w:w="1642" w:type="dxa"/>
            <w:gridSpan w:val="2"/>
            <w:vAlign w:val="center"/>
          </w:tcPr>
          <w:p>
            <w:pPr>
              <w:spacing w:line="300" w:lineRule="exact"/>
              <w:jc w:val="center"/>
              <w:rPr>
                <w:rFonts w:ascii="仿宋" w:hAnsi="仿宋" w:eastAsia="仿宋"/>
                <w:sz w:val="24"/>
              </w:rPr>
            </w:pPr>
          </w:p>
        </w:tc>
        <w:tc>
          <w:tcPr>
            <w:tcW w:w="1516" w:type="dxa"/>
            <w:gridSpan w:val="2"/>
            <w:vAlign w:val="center"/>
          </w:tcPr>
          <w:p>
            <w:pPr>
              <w:spacing w:line="300" w:lineRule="exact"/>
              <w:jc w:val="center"/>
              <w:rPr>
                <w:rFonts w:ascii="仿宋" w:hAnsi="仿宋" w:eastAsia="仿宋"/>
                <w:sz w:val="24"/>
              </w:rPr>
            </w:pPr>
            <w:r>
              <w:rPr>
                <w:rFonts w:hint="eastAsia" w:ascii="仿宋" w:hAnsi="仿宋" w:eastAsia="仿宋"/>
                <w:sz w:val="24"/>
              </w:rPr>
              <w:t>职    务</w:t>
            </w:r>
          </w:p>
        </w:tc>
        <w:tc>
          <w:tcPr>
            <w:tcW w:w="1636" w:type="dxa"/>
            <w:gridSpan w:val="2"/>
            <w:vAlign w:val="center"/>
          </w:tcPr>
          <w:p>
            <w:pPr>
              <w:spacing w:line="300" w:lineRule="exact"/>
              <w:jc w:val="center"/>
              <w:rPr>
                <w:rFonts w:ascii="仿宋" w:hAnsi="仿宋" w:eastAsia="仿宋"/>
                <w:sz w:val="24"/>
              </w:rPr>
            </w:pPr>
          </w:p>
        </w:tc>
        <w:tc>
          <w:tcPr>
            <w:tcW w:w="1297" w:type="dxa"/>
            <w:gridSpan w:val="2"/>
            <w:vAlign w:val="center"/>
          </w:tcPr>
          <w:p>
            <w:pPr>
              <w:spacing w:line="300" w:lineRule="exact"/>
              <w:jc w:val="center"/>
              <w:rPr>
                <w:rFonts w:ascii="仿宋" w:hAnsi="仿宋" w:eastAsia="仿宋"/>
                <w:sz w:val="24"/>
              </w:rPr>
            </w:pPr>
            <w:r>
              <w:rPr>
                <w:rFonts w:hint="eastAsia" w:ascii="仿宋" w:hAnsi="仿宋" w:eastAsia="仿宋"/>
                <w:sz w:val="24"/>
              </w:rPr>
              <w:t>联系电话</w:t>
            </w:r>
          </w:p>
        </w:tc>
        <w:tc>
          <w:tcPr>
            <w:tcW w:w="1360" w:type="dxa"/>
            <w:vAlign w:val="center"/>
          </w:tcPr>
          <w:p>
            <w:pPr>
              <w:spacing w:line="300" w:lineRule="exact"/>
              <w:jc w:val="center"/>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76" w:hRule="exact"/>
        </w:trPr>
        <w:tc>
          <w:tcPr>
            <w:tcW w:w="1285" w:type="dxa"/>
            <w:gridSpan w:val="2"/>
            <w:vAlign w:val="center"/>
          </w:tcPr>
          <w:p>
            <w:pPr>
              <w:spacing w:line="300" w:lineRule="exact"/>
              <w:jc w:val="center"/>
              <w:rPr>
                <w:rFonts w:ascii="仿宋" w:hAnsi="仿宋" w:eastAsia="仿宋"/>
                <w:sz w:val="24"/>
              </w:rPr>
            </w:pPr>
            <w:r>
              <w:rPr>
                <w:rFonts w:hint="eastAsia" w:ascii="仿宋" w:hAnsi="仿宋" w:eastAsia="仿宋"/>
                <w:sz w:val="24"/>
              </w:rPr>
              <w:t>手    机</w:t>
            </w:r>
          </w:p>
        </w:tc>
        <w:tc>
          <w:tcPr>
            <w:tcW w:w="1642" w:type="dxa"/>
            <w:gridSpan w:val="2"/>
            <w:vAlign w:val="center"/>
          </w:tcPr>
          <w:p>
            <w:pPr>
              <w:spacing w:line="300" w:lineRule="exact"/>
              <w:jc w:val="center"/>
              <w:rPr>
                <w:rFonts w:ascii="仿宋" w:hAnsi="仿宋" w:eastAsia="仿宋"/>
                <w:sz w:val="24"/>
              </w:rPr>
            </w:pPr>
          </w:p>
        </w:tc>
        <w:tc>
          <w:tcPr>
            <w:tcW w:w="1516" w:type="dxa"/>
            <w:gridSpan w:val="2"/>
            <w:vAlign w:val="center"/>
          </w:tcPr>
          <w:p>
            <w:pPr>
              <w:spacing w:line="300" w:lineRule="exact"/>
              <w:jc w:val="center"/>
              <w:rPr>
                <w:rFonts w:ascii="仿宋" w:hAnsi="仿宋" w:eastAsia="仿宋"/>
                <w:sz w:val="24"/>
              </w:rPr>
            </w:pPr>
            <w:r>
              <w:rPr>
                <w:rFonts w:hint="eastAsia" w:ascii="仿宋" w:hAnsi="仿宋" w:eastAsia="仿宋"/>
                <w:sz w:val="24"/>
              </w:rPr>
              <w:t>电子邮箱</w:t>
            </w:r>
          </w:p>
        </w:tc>
        <w:tc>
          <w:tcPr>
            <w:tcW w:w="1636" w:type="dxa"/>
            <w:gridSpan w:val="2"/>
            <w:vAlign w:val="center"/>
          </w:tcPr>
          <w:p>
            <w:pPr>
              <w:spacing w:line="300" w:lineRule="exact"/>
              <w:jc w:val="center"/>
              <w:rPr>
                <w:rFonts w:ascii="仿宋" w:hAnsi="仿宋" w:eastAsia="仿宋"/>
                <w:sz w:val="24"/>
              </w:rPr>
            </w:pPr>
          </w:p>
        </w:tc>
        <w:tc>
          <w:tcPr>
            <w:tcW w:w="1297" w:type="dxa"/>
            <w:gridSpan w:val="2"/>
            <w:vAlign w:val="center"/>
          </w:tcPr>
          <w:p>
            <w:pPr>
              <w:spacing w:line="300" w:lineRule="exact"/>
              <w:jc w:val="center"/>
              <w:rPr>
                <w:rFonts w:ascii="仿宋" w:hAnsi="仿宋" w:eastAsia="仿宋"/>
                <w:sz w:val="24"/>
              </w:rPr>
            </w:pPr>
            <w:r>
              <w:rPr>
                <w:rFonts w:hint="eastAsia" w:ascii="仿宋" w:hAnsi="仿宋" w:eastAsia="仿宋"/>
                <w:sz w:val="24"/>
              </w:rPr>
              <w:t>传    真</w:t>
            </w:r>
          </w:p>
        </w:tc>
        <w:tc>
          <w:tcPr>
            <w:tcW w:w="1360"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1" w:type="dxa"/>
            <w:gridSpan w:val="3"/>
            <w:vMerge w:val="restart"/>
            <w:vAlign w:val="center"/>
          </w:tcPr>
          <w:p>
            <w:pPr>
              <w:spacing w:line="300" w:lineRule="exact"/>
              <w:jc w:val="center"/>
              <w:rPr>
                <w:rFonts w:ascii="仿宋" w:hAnsi="仿宋" w:eastAsia="仿宋"/>
                <w:sz w:val="24"/>
              </w:rPr>
            </w:pPr>
            <w:r>
              <w:rPr>
                <w:rFonts w:hint="eastAsia" w:ascii="仿宋" w:hAnsi="仿宋" w:eastAsia="仿宋"/>
                <w:sz w:val="24"/>
              </w:rPr>
              <w:t>从业人员</w:t>
            </w:r>
          </w:p>
        </w:tc>
        <w:tc>
          <w:tcPr>
            <w:tcW w:w="1642" w:type="dxa"/>
            <w:gridSpan w:val="2"/>
            <w:vAlign w:val="center"/>
          </w:tcPr>
          <w:p>
            <w:pPr>
              <w:spacing w:line="300" w:lineRule="exact"/>
              <w:jc w:val="center"/>
              <w:rPr>
                <w:rFonts w:ascii="仿宋" w:hAnsi="仿宋" w:eastAsia="仿宋"/>
                <w:sz w:val="24"/>
              </w:rPr>
            </w:pPr>
            <w:r>
              <w:rPr>
                <w:rFonts w:hint="eastAsia" w:ascii="仿宋" w:hAnsi="仿宋" w:eastAsia="仿宋"/>
                <w:sz w:val="24"/>
              </w:rPr>
              <w:t>员工总数  （人）</w:t>
            </w:r>
          </w:p>
        </w:tc>
        <w:tc>
          <w:tcPr>
            <w:tcW w:w="1516" w:type="dxa"/>
            <w:gridSpan w:val="2"/>
            <w:vAlign w:val="center"/>
          </w:tcPr>
          <w:p>
            <w:pPr>
              <w:spacing w:line="300" w:lineRule="exact"/>
              <w:jc w:val="center"/>
              <w:rPr>
                <w:rFonts w:ascii="仿宋" w:hAnsi="仿宋" w:eastAsia="仿宋"/>
                <w:sz w:val="24"/>
              </w:rPr>
            </w:pPr>
            <w:r>
              <w:rPr>
                <w:rFonts w:hint="eastAsia" w:ascii="仿宋" w:hAnsi="仿宋" w:eastAsia="仿宋"/>
                <w:sz w:val="24"/>
              </w:rPr>
              <w:t>研发和设计 人员比例</w:t>
            </w:r>
          </w:p>
        </w:tc>
        <w:tc>
          <w:tcPr>
            <w:tcW w:w="1636" w:type="dxa"/>
            <w:gridSpan w:val="2"/>
            <w:vAlign w:val="center"/>
          </w:tcPr>
          <w:p>
            <w:pPr>
              <w:spacing w:line="300" w:lineRule="exact"/>
              <w:jc w:val="center"/>
              <w:rPr>
                <w:rFonts w:ascii="仿宋" w:hAnsi="仿宋" w:eastAsia="仿宋"/>
                <w:sz w:val="24"/>
              </w:rPr>
            </w:pPr>
            <w:r>
              <w:rPr>
                <w:rFonts w:hint="eastAsia" w:ascii="仿宋" w:hAnsi="仿宋" w:eastAsia="仿宋"/>
                <w:sz w:val="24"/>
              </w:rPr>
              <w:t>中高级职业资格人员比例</w:t>
            </w:r>
          </w:p>
        </w:tc>
        <w:tc>
          <w:tcPr>
            <w:tcW w:w="2657" w:type="dxa"/>
            <w:gridSpan w:val="3"/>
            <w:vAlign w:val="center"/>
          </w:tcPr>
          <w:p>
            <w:pPr>
              <w:spacing w:line="300" w:lineRule="exact"/>
              <w:jc w:val="center"/>
              <w:rPr>
                <w:rFonts w:ascii="仿宋" w:hAnsi="仿宋" w:eastAsia="仿宋"/>
                <w:sz w:val="24"/>
              </w:rPr>
            </w:pPr>
            <w:r>
              <w:rPr>
                <w:rFonts w:hint="eastAsia" w:ascii="仿宋" w:hAnsi="仿宋" w:eastAsia="仿宋"/>
                <w:sz w:val="24"/>
              </w:rPr>
              <w:t>本科以上学历人员比例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rPr>
        <w:tc>
          <w:tcPr>
            <w:tcW w:w="1291" w:type="dxa"/>
            <w:gridSpan w:val="3"/>
            <w:vMerge w:val="continue"/>
            <w:vAlign w:val="center"/>
          </w:tcPr>
          <w:p>
            <w:pPr>
              <w:spacing w:line="300" w:lineRule="exact"/>
              <w:jc w:val="center"/>
              <w:rPr>
                <w:rFonts w:ascii="仿宋" w:hAnsi="仿宋" w:eastAsia="仿宋"/>
                <w:sz w:val="24"/>
              </w:rPr>
            </w:pPr>
          </w:p>
        </w:tc>
        <w:tc>
          <w:tcPr>
            <w:tcW w:w="1642" w:type="dxa"/>
            <w:gridSpan w:val="2"/>
            <w:vAlign w:val="center"/>
          </w:tcPr>
          <w:p>
            <w:pPr>
              <w:spacing w:line="300" w:lineRule="exact"/>
              <w:jc w:val="center"/>
              <w:rPr>
                <w:rFonts w:ascii="仿宋" w:hAnsi="仿宋" w:eastAsia="仿宋"/>
                <w:sz w:val="24"/>
              </w:rPr>
            </w:pPr>
          </w:p>
        </w:tc>
        <w:tc>
          <w:tcPr>
            <w:tcW w:w="1516" w:type="dxa"/>
            <w:gridSpan w:val="2"/>
            <w:vAlign w:val="center"/>
          </w:tcPr>
          <w:p>
            <w:pPr>
              <w:spacing w:line="300" w:lineRule="exact"/>
              <w:jc w:val="center"/>
              <w:rPr>
                <w:rFonts w:ascii="仿宋" w:hAnsi="仿宋" w:eastAsia="仿宋"/>
                <w:sz w:val="24"/>
              </w:rPr>
            </w:pPr>
          </w:p>
        </w:tc>
        <w:tc>
          <w:tcPr>
            <w:tcW w:w="1636" w:type="dxa"/>
            <w:gridSpan w:val="2"/>
            <w:vAlign w:val="center"/>
          </w:tcPr>
          <w:p>
            <w:pPr>
              <w:spacing w:line="300" w:lineRule="exact"/>
              <w:jc w:val="center"/>
              <w:rPr>
                <w:rFonts w:ascii="仿宋" w:hAnsi="仿宋" w:eastAsia="仿宋"/>
                <w:sz w:val="24"/>
              </w:rPr>
            </w:pPr>
          </w:p>
        </w:tc>
        <w:tc>
          <w:tcPr>
            <w:tcW w:w="2657" w:type="dxa"/>
            <w:gridSpan w:val="3"/>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8742" w:type="dxa"/>
            <w:gridSpan w:val="12"/>
            <w:vAlign w:val="center"/>
          </w:tcPr>
          <w:p>
            <w:pPr>
              <w:spacing w:line="300" w:lineRule="exact"/>
              <w:rPr>
                <w:rFonts w:ascii="仿宋" w:hAnsi="仿宋" w:eastAsia="仿宋"/>
                <w:sz w:val="24"/>
              </w:rPr>
            </w:pPr>
            <w:r>
              <w:rPr>
                <w:rFonts w:hint="eastAsia" w:ascii="方正黑体_GBK" w:hAnsi="方正黑体_GBK" w:eastAsia="方正黑体_GBK" w:cs="方正黑体_GBK"/>
                <w:b w:val="0"/>
                <w:bCs/>
                <w:color w:val="000000"/>
                <w:kern w:val="0"/>
                <w:sz w:val="24"/>
              </w:rPr>
              <w:t>二、经营管理状况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76"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经营指标</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20</w:t>
            </w:r>
            <w:r>
              <w:rPr>
                <w:rFonts w:hint="eastAsia" w:ascii="仿宋" w:hAnsi="仿宋" w:eastAsia="仿宋"/>
                <w:color w:val="000000"/>
                <w:sz w:val="24"/>
                <w:lang w:val="en-US" w:eastAsia="zh-CN"/>
              </w:rPr>
              <w:t>20</w:t>
            </w:r>
            <w:r>
              <w:rPr>
                <w:rFonts w:hint="eastAsia" w:ascii="仿宋" w:hAnsi="仿宋" w:eastAsia="仿宋"/>
                <w:color w:val="000000"/>
                <w:sz w:val="24"/>
              </w:rPr>
              <w:t>年</w:t>
            </w: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20</w:t>
            </w:r>
            <w:r>
              <w:rPr>
                <w:rFonts w:hint="eastAsia" w:ascii="仿宋" w:hAnsi="仿宋" w:eastAsia="仿宋"/>
                <w:color w:val="000000"/>
                <w:sz w:val="24"/>
                <w:lang w:val="en-US" w:eastAsia="zh-CN"/>
              </w:rPr>
              <w:t>21</w:t>
            </w:r>
            <w:r>
              <w:rPr>
                <w:rFonts w:hint="eastAsia" w:ascii="仿宋" w:hAnsi="仿宋" w:eastAsia="仿宋"/>
                <w:color w:val="000000"/>
                <w:sz w:val="24"/>
              </w:rPr>
              <w:t>年</w:t>
            </w: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20</w:t>
            </w:r>
            <w:r>
              <w:rPr>
                <w:rFonts w:hint="eastAsia" w:ascii="仿宋" w:hAnsi="仿宋" w:eastAsia="仿宋"/>
                <w:color w:val="000000"/>
                <w:sz w:val="24"/>
                <w:lang w:val="en-US" w:eastAsia="zh-CN"/>
              </w:rPr>
              <w:t>22</w:t>
            </w:r>
            <w:r>
              <w:rPr>
                <w:rFonts w:hint="eastAsia" w:ascii="仿宋" w:hAnsi="仿宋" w:eastAsia="仿宋"/>
                <w:color w:val="000000"/>
                <w:sz w:val="24"/>
              </w:rPr>
              <w:t>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68"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资产总额（万元）</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8"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资产负债率（%）</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kern w:val="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684"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营业收入（万元）</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kern w:val="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kern w:val="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76"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 xml:space="preserve">        其中，服务</w:t>
            </w:r>
            <w:r>
              <w:rPr>
                <w:rFonts w:hint="eastAsia" w:ascii="仿宋" w:hAnsi="仿宋" w:eastAsia="仿宋"/>
                <w:color w:val="000000"/>
                <w:sz w:val="24"/>
                <w:lang w:eastAsia="zh-CN"/>
              </w:rPr>
              <w:t>性</w:t>
            </w:r>
            <w:r>
              <w:rPr>
                <w:rFonts w:hint="eastAsia" w:ascii="仿宋" w:hAnsi="仿宋" w:eastAsia="仿宋"/>
                <w:color w:val="000000"/>
                <w:sz w:val="24"/>
              </w:rPr>
              <w:t>收入（万元）</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kern w:val="0"/>
                <w:sz w:val="24"/>
              </w:rPr>
              <w:t xml:space="preserve"> </w:t>
            </w: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sz w:val="24"/>
              </w:rPr>
            </w:pPr>
            <w:r>
              <w:rPr>
                <w:rFonts w:hint="eastAsia" w:ascii="仿宋" w:hAnsi="仿宋" w:eastAsia="仿宋"/>
                <w:color w:val="000000"/>
                <w:kern w:val="0"/>
                <w:sz w:val="24"/>
              </w:rPr>
              <w:t xml:space="preserve"> </w:t>
            </w: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615"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税金总额（万元）</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kern w:val="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kern w:val="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695"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利润总额（万元）</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kern w:val="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606" w:hRule="exac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r>
              <w:rPr>
                <w:rFonts w:hint="eastAsia" w:ascii="仿宋" w:hAnsi="仿宋" w:eastAsia="仿宋"/>
                <w:color w:val="000000"/>
                <w:sz w:val="24"/>
              </w:rPr>
              <w:t>净利润增长率（%）</w:t>
            </w:r>
          </w:p>
        </w:tc>
        <w:tc>
          <w:tcPr>
            <w:tcW w:w="1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olor w:val="000000"/>
                <w:sz w:val="24"/>
              </w:rPr>
            </w:pPr>
          </w:p>
        </w:tc>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kern w:val="0"/>
                <w:sz w:val="24"/>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exact"/>
        </w:trPr>
        <w:tc>
          <w:tcPr>
            <w:tcW w:w="3563" w:type="dxa"/>
            <w:gridSpan w:val="6"/>
            <w:vAlign w:val="center"/>
          </w:tcPr>
          <w:p>
            <w:pPr>
              <w:spacing w:line="300" w:lineRule="exact"/>
              <w:jc w:val="center"/>
              <w:rPr>
                <w:rFonts w:ascii="仿宋" w:hAnsi="仿宋" w:eastAsia="仿宋"/>
                <w:sz w:val="24"/>
              </w:rPr>
            </w:pPr>
            <w:r>
              <w:rPr>
                <w:rFonts w:hint="eastAsia" w:ascii="仿宋" w:hAnsi="仿宋" w:eastAsia="仿宋"/>
                <w:sz w:val="24"/>
              </w:rPr>
              <w:t>研发设计投入比例</w:t>
            </w:r>
            <w:r>
              <w:rPr>
                <w:rFonts w:hint="eastAsia" w:ascii="仿宋" w:hAnsi="仿宋" w:eastAsia="仿宋"/>
                <w:color w:val="000000"/>
                <w:sz w:val="24"/>
              </w:rPr>
              <w:t>（%）</w:t>
            </w:r>
          </w:p>
        </w:tc>
        <w:tc>
          <w:tcPr>
            <w:tcW w:w="1642" w:type="dxa"/>
            <w:gridSpan w:val="2"/>
            <w:vAlign w:val="center"/>
          </w:tcPr>
          <w:p>
            <w:pPr>
              <w:spacing w:line="300" w:lineRule="exact"/>
              <w:jc w:val="center"/>
              <w:rPr>
                <w:rFonts w:ascii="仿宋" w:hAnsi="仿宋" w:eastAsia="仿宋"/>
                <w:sz w:val="24"/>
              </w:rPr>
            </w:pPr>
          </w:p>
        </w:tc>
        <w:tc>
          <w:tcPr>
            <w:tcW w:w="1769" w:type="dxa"/>
            <w:gridSpan w:val="2"/>
            <w:vAlign w:val="center"/>
          </w:tcPr>
          <w:p>
            <w:pPr>
              <w:spacing w:line="300" w:lineRule="exact"/>
              <w:jc w:val="center"/>
              <w:rPr>
                <w:rFonts w:ascii="仿宋" w:hAnsi="仿宋" w:eastAsia="仿宋"/>
                <w:sz w:val="24"/>
              </w:rPr>
            </w:pPr>
          </w:p>
        </w:tc>
        <w:tc>
          <w:tcPr>
            <w:tcW w:w="1768" w:type="dxa"/>
            <w:gridSpan w:val="2"/>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exact"/>
        </w:trPr>
        <w:tc>
          <w:tcPr>
            <w:tcW w:w="941" w:type="dxa"/>
            <w:gridSpan w:val="2"/>
            <w:vMerge w:val="restart"/>
            <w:vAlign w:val="center"/>
          </w:tcPr>
          <w:p>
            <w:pPr>
              <w:spacing w:line="300" w:lineRule="exact"/>
              <w:jc w:val="center"/>
              <w:rPr>
                <w:rFonts w:ascii="仿宋" w:hAnsi="仿宋" w:eastAsia="仿宋"/>
                <w:sz w:val="24"/>
              </w:rPr>
            </w:pPr>
            <w:r>
              <w:rPr>
                <w:rFonts w:hint="eastAsia" w:ascii="仿宋" w:hAnsi="仿宋" w:eastAsia="仿宋"/>
                <w:sz w:val="24"/>
              </w:rPr>
              <w:t>企业累计获得专利（项）</w:t>
            </w:r>
          </w:p>
        </w:tc>
        <w:tc>
          <w:tcPr>
            <w:tcW w:w="2622" w:type="dxa"/>
            <w:gridSpan w:val="4"/>
            <w:vAlign w:val="center"/>
          </w:tcPr>
          <w:p>
            <w:pPr>
              <w:spacing w:line="300" w:lineRule="exact"/>
              <w:jc w:val="center"/>
              <w:rPr>
                <w:rFonts w:ascii="仿宋" w:hAnsi="仿宋" w:eastAsia="仿宋"/>
                <w:sz w:val="24"/>
              </w:rPr>
            </w:pPr>
            <w:r>
              <w:rPr>
                <w:rFonts w:hint="eastAsia" w:ascii="仿宋" w:hAnsi="仿宋" w:eastAsia="仿宋"/>
                <w:sz w:val="24"/>
              </w:rPr>
              <w:t>发    明</w:t>
            </w:r>
          </w:p>
        </w:tc>
        <w:tc>
          <w:tcPr>
            <w:tcW w:w="1642" w:type="dxa"/>
            <w:gridSpan w:val="2"/>
            <w:vAlign w:val="center"/>
          </w:tcPr>
          <w:p>
            <w:pPr>
              <w:spacing w:line="300" w:lineRule="exact"/>
              <w:jc w:val="center"/>
              <w:rPr>
                <w:rFonts w:ascii="仿宋" w:hAnsi="仿宋" w:eastAsia="仿宋"/>
                <w:sz w:val="24"/>
              </w:rPr>
            </w:pPr>
          </w:p>
        </w:tc>
        <w:tc>
          <w:tcPr>
            <w:tcW w:w="1769" w:type="dxa"/>
            <w:gridSpan w:val="2"/>
            <w:vAlign w:val="center"/>
          </w:tcPr>
          <w:p>
            <w:pPr>
              <w:spacing w:line="300" w:lineRule="exact"/>
              <w:jc w:val="center"/>
              <w:rPr>
                <w:rFonts w:ascii="仿宋" w:hAnsi="仿宋" w:eastAsia="仿宋"/>
                <w:sz w:val="24"/>
              </w:rPr>
            </w:pPr>
          </w:p>
        </w:tc>
        <w:tc>
          <w:tcPr>
            <w:tcW w:w="1768" w:type="dxa"/>
            <w:gridSpan w:val="2"/>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exact"/>
        </w:trPr>
        <w:tc>
          <w:tcPr>
            <w:tcW w:w="941" w:type="dxa"/>
            <w:gridSpan w:val="2"/>
            <w:vMerge w:val="continue"/>
            <w:vAlign w:val="center"/>
          </w:tcPr>
          <w:p>
            <w:pPr>
              <w:spacing w:line="300" w:lineRule="exact"/>
              <w:jc w:val="center"/>
              <w:rPr>
                <w:rFonts w:ascii="仿宋" w:hAnsi="仿宋" w:eastAsia="仿宋"/>
                <w:sz w:val="24"/>
              </w:rPr>
            </w:pPr>
          </w:p>
        </w:tc>
        <w:tc>
          <w:tcPr>
            <w:tcW w:w="2622" w:type="dxa"/>
            <w:gridSpan w:val="4"/>
            <w:vAlign w:val="center"/>
          </w:tcPr>
          <w:p>
            <w:pPr>
              <w:spacing w:line="300" w:lineRule="exact"/>
              <w:jc w:val="center"/>
              <w:rPr>
                <w:rFonts w:ascii="仿宋" w:hAnsi="仿宋" w:eastAsia="仿宋"/>
                <w:sz w:val="24"/>
              </w:rPr>
            </w:pPr>
            <w:r>
              <w:rPr>
                <w:rFonts w:hint="eastAsia" w:ascii="仿宋" w:hAnsi="仿宋" w:eastAsia="仿宋"/>
                <w:sz w:val="24"/>
              </w:rPr>
              <w:t>实用新型</w:t>
            </w:r>
          </w:p>
        </w:tc>
        <w:tc>
          <w:tcPr>
            <w:tcW w:w="1642" w:type="dxa"/>
            <w:gridSpan w:val="2"/>
            <w:vAlign w:val="center"/>
          </w:tcPr>
          <w:p>
            <w:pPr>
              <w:spacing w:line="300" w:lineRule="exact"/>
              <w:jc w:val="center"/>
              <w:rPr>
                <w:rFonts w:ascii="仿宋" w:hAnsi="仿宋" w:eastAsia="仿宋"/>
                <w:sz w:val="24"/>
              </w:rPr>
            </w:pPr>
          </w:p>
        </w:tc>
        <w:tc>
          <w:tcPr>
            <w:tcW w:w="1769" w:type="dxa"/>
            <w:gridSpan w:val="2"/>
            <w:vAlign w:val="center"/>
          </w:tcPr>
          <w:p>
            <w:pPr>
              <w:spacing w:line="300" w:lineRule="exact"/>
              <w:jc w:val="center"/>
              <w:rPr>
                <w:rFonts w:ascii="仿宋" w:hAnsi="仿宋" w:eastAsia="仿宋"/>
                <w:sz w:val="24"/>
              </w:rPr>
            </w:pPr>
          </w:p>
        </w:tc>
        <w:tc>
          <w:tcPr>
            <w:tcW w:w="1768" w:type="dxa"/>
            <w:gridSpan w:val="2"/>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41" w:type="dxa"/>
            <w:gridSpan w:val="2"/>
            <w:vMerge w:val="continue"/>
            <w:vAlign w:val="center"/>
          </w:tcPr>
          <w:p>
            <w:pPr>
              <w:spacing w:line="300" w:lineRule="exact"/>
              <w:jc w:val="center"/>
              <w:rPr>
                <w:rFonts w:ascii="仿宋" w:hAnsi="仿宋" w:eastAsia="仿宋"/>
                <w:sz w:val="24"/>
              </w:rPr>
            </w:pPr>
          </w:p>
        </w:tc>
        <w:tc>
          <w:tcPr>
            <w:tcW w:w="2622" w:type="dxa"/>
            <w:gridSpan w:val="4"/>
            <w:vAlign w:val="center"/>
          </w:tcPr>
          <w:p>
            <w:pPr>
              <w:spacing w:line="300" w:lineRule="exact"/>
              <w:jc w:val="center"/>
              <w:rPr>
                <w:rFonts w:ascii="仿宋" w:hAnsi="仿宋" w:eastAsia="仿宋"/>
                <w:sz w:val="24"/>
              </w:rPr>
            </w:pPr>
            <w:r>
              <w:rPr>
                <w:rFonts w:hint="eastAsia" w:ascii="仿宋" w:hAnsi="仿宋" w:eastAsia="仿宋"/>
                <w:sz w:val="24"/>
              </w:rPr>
              <w:t>外观设计</w:t>
            </w:r>
          </w:p>
        </w:tc>
        <w:tc>
          <w:tcPr>
            <w:tcW w:w="1642" w:type="dxa"/>
            <w:gridSpan w:val="2"/>
            <w:vAlign w:val="center"/>
          </w:tcPr>
          <w:p>
            <w:pPr>
              <w:spacing w:line="300" w:lineRule="exact"/>
              <w:jc w:val="center"/>
              <w:rPr>
                <w:rFonts w:ascii="仿宋" w:hAnsi="仿宋" w:eastAsia="仿宋"/>
                <w:sz w:val="24"/>
              </w:rPr>
            </w:pPr>
          </w:p>
        </w:tc>
        <w:tc>
          <w:tcPr>
            <w:tcW w:w="1769" w:type="dxa"/>
            <w:gridSpan w:val="2"/>
            <w:vAlign w:val="center"/>
          </w:tcPr>
          <w:p>
            <w:pPr>
              <w:spacing w:line="300" w:lineRule="exact"/>
              <w:jc w:val="center"/>
              <w:rPr>
                <w:rFonts w:ascii="仿宋" w:hAnsi="仿宋" w:eastAsia="仿宋"/>
                <w:sz w:val="24"/>
              </w:rPr>
            </w:pPr>
          </w:p>
        </w:tc>
        <w:tc>
          <w:tcPr>
            <w:tcW w:w="1768" w:type="dxa"/>
            <w:gridSpan w:val="2"/>
            <w:vAlign w:val="center"/>
          </w:tcPr>
          <w:p>
            <w:pPr>
              <w:spacing w:line="300" w:lineRule="exact"/>
              <w:jc w:val="center"/>
              <w:rPr>
                <w:rFonts w:ascii="仿宋" w:hAnsi="仿宋" w:eastAsia="仿宋"/>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174" w:hRule="atLeast"/>
        </w:trPr>
        <w:tc>
          <w:tcPr>
            <w:tcW w:w="8742"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olor w:val="000000"/>
                <w:kern w:val="0"/>
                <w:sz w:val="24"/>
              </w:rPr>
            </w:pPr>
            <w:r>
              <w:rPr>
                <w:rFonts w:hint="eastAsia" w:ascii="方正黑体_GBK" w:hAnsi="方正黑体_GBK" w:eastAsia="方正黑体_GBK" w:cs="方正黑体_GBK"/>
                <w:b w:val="0"/>
                <w:bCs w:val="0"/>
                <w:color w:val="000000"/>
                <w:kern w:val="0"/>
                <w:sz w:val="24"/>
              </w:rPr>
              <w:t>三、主要申报内容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776" w:hRule="atLeas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申报企业已获得的国家级、省部级奖励及示范称号</w:t>
            </w:r>
          </w:p>
        </w:tc>
        <w:tc>
          <w:tcPr>
            <w:tcW w:w="5179"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879" w:hRule="atLeast"/>
        </w:trPr>
        <w:tc>
          <w:tcPr>
            <w:tcW w:w="3563"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申报企业正在同期申报的国家级、省部级奖励及示范称号</w:t>
            </w:r>
          </w:p>
        </w:tc>
        <w:tc>
          <w:tcPr>
            <w:tcW w:w="5179"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347" w:hRule="atLeast"/>
        </w:trPr>
        <w:tc>
          <w:tcPr>
            <w:tcW w:w="1502" w:type="dxa"/>
            <w:gridSpan w:val="4"/>
            <w:tcBorders>
              <w:top w:val="single" w:color="000000" w:sz="4" w:space="0"/>
              <w:left w:val="single" w:color="000000" w:sz="4" w:space="0"/>
              <w:bottom w:val="single" w:color="000000" w:sz="4" w:space="0"/>
              <w:right w:val="single" w:color="auto" w:sz="4" w:space="0"/>
            </w:tcBorders>
            <w:vAlign w:val="center"/>
          </w:tcPr>
          <w:p>
            <w:pPr>
              <w:spacing w:line="300" w:lineRule="exact"/>
              <w:jc w:val="left"/>
              <w:rPr>
                <w:rFonts w:ascii="仿宋" w:hAnsi="仿宋" w:eastAsia="仿宋"/>
                <w:sz w:val="24"/>
              </w:rPr>
            </w:pPr>
            <w:r>
              <w:rPr>
                <w:rFonts w:hint="eastAsia" w:ascii="仿宋" w:hAnsi="仿宋" w:eastAsia="仿宋"/>
                <w:sz w:val="24"/>
              </w:rPr>
              <w:t>本次申报服务型制造示范企业模式    （综合型方向可多选）</w:t>
            </w:r>
          </w:p>
        </w:tc>
        <w:tc>
          <w:tcPr>
            <w:tcW w:w="724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eastAsia="zh-CN"/>
              </w:rPr>
              <w:t>工业设计</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定制化服务</w:t>
            </w:r>
            <w:r>
              <w:rPr>
                <w:rFonts w:hint="eastAsia" w:ascii="仿宋" w:hAnsi="仿宋" w:eastAsia="仿宋"/>
                <w:sz w:val="24"/>
                <w:lang w:val="en-US" w:eastAsia="zh-CN"/>
              </w:rPr>
              <w:t xml:space="preserve">    </w:t>
            </w:r>
            <w:r>
              <w:rPr>
                <w:rFonts w:hint="eastAsia" w:ascii="仿宋" w:hAnsi="仿宋" w:eastAsia="仿宋"/>
                <w:sz w:val="24"/>
              </w:rPr>
              <w:t>□供应链管理</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共享制造</w:t>
            </w:r>
            <w:r>
              <w:rPr>
                <w:rFonts w:hint="eastAsia" w:ascii="仿宋" w:hAnsi="仿宋" w:eastAsia="仿宋"/>
                <w:sz w:val="24"/>
                <w:lang w:val="en-US" w:eastAsia="zh-CN"/>
              </w:rPr>
              <w:t xml:space="preserve">   </w:t>
            </w:r>
          </w:p>
          <w:p>
            <w:pPr>
              <w:spacing w:line="300" w:lineRule="exact"/>
              <w:jc w:val="both"/>
              <w:rPr>
                <w:rFonts w:hint="eastAsia" w:ascii="仿宋" w:hAnsi="仿宋" w:eastAsia="仿宋"/>
                <w:sz w:val="24"/>
                <w:lang w:eastAsia="zh-CN"/>
              </w:rPr>
            </w:pPr>
          </w:p>
          <w:p>
            <w:pPr>
              <w:spacing w:line="300" w:lineRule="exact"/>
              <w:jc w:val="both"/>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eastAsia="zh-CN"/>
              </w:rPr>
              <w:t>检验检测服务</w:t>
            </w:r>
            <w:r>
              <w:rPr>
                <w:rFonts w:hint="eastAsia" w:ascii="仿宋" w:hAnsi="仿宋" w:eastAsia="仿宋"/>
                <w:sz w:val="24"/>
                <w:lang w:val="en-US" w:eastAsia="zh-CN"/>
              </w:rPr>
              <w:t xml:space="preserve">      </w:t>
            </w:r>
            <w:r>
              <w:rPr>
                <w:rFonts w:hint="eastAsia" w:ascii="仿宋" w:hAnsi="仿宋" w:eastAsia="仿宋"/>
                <w:sz w:val="24"/>
              </w:rPr>
              <w:t>□全生命周期管理</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总集成总承包</w:t>
            </w:r>
            <w:r>
              <w:rPr>
                <w:rFonts w:hint="eastAsia" w:ascii="仿宋" w:hAnsi="仿宋" w:eastAsia="仿宋"/>
                <w:sz w:val="24"/>
                <w:lang w:val="en-US" w:eastAsia="zh-CN"/>
              </w:rPr>
              <w:t xml:space="preserve"> </w:t>
            </w:r>
          </w:p>
          <w:p>
            <w:pPr>
              <w:spacing w:line="300" w:lineRule="exact"/>
              <w:jc w:val="both"/>
              <w:rPr>
                <w:rFonts w:hint="eastAsia" w:ascii="仿宋" w:hAnsi="仿宋" w:eastAsia="仿宋"/>
                <w:sz w:val="24"/>
                <w:lang w:eastAsia="zh-CN"/>
              </w:rPr>
            </w:pPr>
          </w:p>
          <w:p>
            <w:pPr>
              <w:spacing w:line="300" w:lineRule="exact"/>
              <w:jc w:val="both"/>
              <w:rPr>
                <w:rFonts w:ascii="仿宋" w:hAnsi="仿宋" w:eastAsia="仿宋"/>
                <w:sz w:val="24"/>
              </w:rPr>
            </w:pPr>
            <w:r>
              <w:rPr>
                <w:rFonts w:hint="eastAsia" w:ascii="仿宋" w:hAnsi="仿宋" w:eastAsia="仿宋"/>
                <w:sz w:val="24"/>
              </w:rPr>
              <w:t>□</w:t>
            </w:r>
            <w:r>
              <w:rPr>
                <w:rFonts w:hint="eastAsia" w:ascii="仿宋" w:hAnsi="仿宋" w:eastAsia="仿宋"/>
                <w:sz w:val="24"/>
                <w:lang w:eastAsia="zh-CN"/>
              </w:rPr>
              <w:t>节能环保</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生产性金融</w:t>
            </w:r>
            <w:r>
              <w:rPr>
                <w:rFonts w:hint="eastAsia" w:ascii="仿宋" w:hAnsi="仿宋" w:eastAsia="仿宋"/>
                <w:sz w:val="24"/>
              </w:rPr>
              <w:t>服务</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其他新模式新业态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trPr>
        <w:tc>
          <w:tcPr>
            <w:tcW w:w="8742" w:type="dxa"/>
            <w:gridSpan w:val="12"/>
            <w:vAlign w:val="top"/>
          </w:tcPr>
          <w:p>
            <w:pPr>
              <w:spacing w:line="300" w:lineRule="exact"/>
              <w:jc w:val="both"/>
              <w:rPr>
                <w:rFonts w:hint="eastAsia" w:ascii="仿宋" w:hAnsi="仿宋" w:eastAsia="仿宋"/>
                <w:sz w:val="24"/>
                <w:szCs w:val="28"/>
                <w:lang w:eastAsia="zh-CN"/>
              </w:rPr>
            </w:pPr>
          </w:p>
          <w:p>
            <w:pPr>
              <w:spacing w:line="300" w:lineRule="exact"/>
              <w:jc w:val="both"/>
              <w:rPr>
                <w:rFonts w:ascii="仿宋" w:hAnsi="仿宋" w:eastAsia="仿宋"/>
                <w:sz w:val="24"/>
                <w:szCs w:val="28"/>
              </w:rPr>
            </w:pPr>
            <w:r>
              <w:rPr>
                <w:rFonts w:hint="eastAsia" w:ascii="仿宋" w:hAnsi="仿宋" w:eastAsia="仿宋"/>
                <w:sz w:val="24"/>
                <w:szCs w:val="28"/>
                <w:lang w:eastAsia="zh-CN"/>
              </w:rPr>
              <w:t>各地工信主管</w:t>
            </w:r>
            <w:r>
              <w:rPr>
                <w:rFonts w:hint="eastAsia" w:ascii="仿宋" w:hAnsi="仿宋" w:eastAsia="仿宋"/>
                <w:sz w:val="24"/>
                <w:szCs w:val="28"/>
              </w:rPr>
              <w:t>部门意见：</w:t>
            </w: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hint="eastAsia" w:ascii="仿宋" w:hAnsi="仿宋" w:eastAsia="仿宋"/>
                <w:sz w:val="24"/>
                <w:szCs w:val="28"/>
                <w:lang w:val="en-US" w:eastAsia="zh-CN"/>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p>
          <w:p>
            <w:pPr>
              <w:spacing w:line="300" w:lineRule="exact"/>
              <w:jc w:val="both"/>
              <w:rPr>
                <w:rFonts w:hint="eastAsia" w:ascii="仿宋" w:hAnsi="仿宋" w:eastAsia="仿宋"/>
                <w:sz w:val="24"/>
                <w:szCs w:val="28"/>
                <w:lang w:val="en-US" w:eastAsia="zh-CN"/>
              </w:rPr>
            </w:pPr>
          </w:p>
          <w:p>
            <w:pPr>
              <w:spacing w:line="300" w:lineRule="exact"/>
              <w:jc w:val="both"/>
              <w:rPr>
                <w:rFonts w:hint="eastAsia" w:ascii="仿宋" w:hAnsi="仿宋" w:eastAsia="仿宋"/>
                <w:sz w:val="24"/>
                <w:szCs w:val="28"/>
                <w:lang w:val="en-US" w:eastAsia="zh-CN"/>
              </w:rPr>
            </w:pPr>
          </w:p>
          <w:p>
            <w:pPr>
              <w:spacing w:line="300" w:lineRule="exact"/>
              <w:ind w:firstLine="5280" w:firstLineChars="2200"/>
              <w:jc w:val="both"/>
              <w:rPr>
                <w:rFonts w:hint="eastAsia" w:ascii="仿宋" w:hAnsi="仿宋" w:eastAsia="仿宋"/>
                <w:sz w:val="24"/>
                <w:szCs w:val="28"/>
              </w:rPr>
            </w:pPr>
            <w:r>
              <w:rPr>
                <w:rFonts w:hint="eastAsia" w:ascii="仿宋" w:hAnsi="仿宋" w:eastAsia="仿宋"/>
                <w:sz w:val="24"/>
                <w:szCs w:val="28"/>
                <w:lang w:val="en-US" w:eastAsia="zh-CN"/>
              </w:rPr>
              <w:t xml:space="preserve">  </w:t>
            </w:r>
            <w:r>
              <w:rPr>
                <w:rFonts w:hint="eastAsia" w:ascii="仿宋" w:hAnsi="仿宋" w:eastAsia="仿宋"/>
                <w:sz w:val="24"/>
                <w:szCs w:val="28"/>
              </w:rPr>
              <w:t>单    位（章）</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年    月    日</w:t>
            </w:r>
          </w:p>
        </w:tc>
      </w:tr>
    </w:tbl>
    <w:p>
      <w:pPr>
        <w:spacing w:line="560" w:lineRule="exact"/>
        <w:jc w:val="center"/>
        <w:rPr>
          <w:rFonts w:ascii="仿宋" w:hAnsi="仿宋" w:eastAsia="仿宋"/>
        </w:rPr>
      </w:pPr>
      <w:r>
        <w:rPr>
          <w:rFonts w:hint="eastAsia" w:ascii="仿宋" w:hAnsi="仿宋" w:eastAsia="仿宋"/>
        </w:rPr>
        <w:br w:type="page"/>
      </w:r>
    </w:p>
    <w:p>
      <w:pPr>
        <w:spacing w:line="560" w:lineRule="exact"/>
        <w:jc w:val="center"/>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服务型制造示范企业申报书正文</w:t>
      </w:r>
    </w:p>
    <w:p>
      <w:pPr>
        <w:spacing w:line="560" w:lineRule="exact"/>
        <w:jc w:val="center"/>
        <w:rPr>
          <w:rFonts w:ascii="仿宋" w:hAnsi="仿宋" w:eastAsia="仿宋"/>
          <w:sz w:val="32"/>
          <w:szCs w:val="32"/>
        </w:rPr>
      </w:pPr>
      <w:r>
        <w:rPr>
          <w:rFonts w:hint="eastAsia" w:ascii="仿宋" w:hAnsi="仿宋" w:eastAsia="仿宋"/>
          <w:sz w:val="32"/>
          <w:szCs w:val="32"/>
        </w:rPr>
        <w:t>（参考提纲）</w:t>
      </w:r>
    </w:p>
    <w:p>
      <w:pPr>
        <w:spacing w:line="560" w:lineRule="exact"/>
        <w:ind w:firstLine="640" w:firstLineChars="200"/>
        <w:rPr>
          <w:rFonts w:ascii="仿宋" w:hAnsi="仿宋" w:eastAsia="仿宋"/>
          <w:iCs/>
          <w:sz w:val="32"/>
        </w:rPr>
      </w:pPr>
    </w:p>
    <w:p>
      <w:pPr>
        <w:spacing w:line="560" w:lineRule="exact"/>
        <w:ind w:firstLine="640" w:firstLineChars="200"/>
        <w:rPr>
          <w:rFonts w:hint="eastAsia" w:ascii="方正黑体_GBK" w:hAnsi="方正黑体_GBK" w:eastAsia="方正黑体_GBK" w:cs="方正黑体_GBK"/>
          <w:iCs/>
          <w:sz w:val="32"/>
        </w:rPr>
      </w:pPr>
      <w:r>
        <w:rPr>
          <w:rFonts w:hint="eastAsia" w:ascii="方正黑体_GBK" w:hAnsi="方正黑体_GBK" w:eastAsia="方正黑体_GBK" w:cs="方正黑体_GBK"/>
          <w:iCs/>
          <w:sz w:val="32"/>
        </w:rPr>
        <w:t>一、企业概况</w:t>
      </w:r>
    </w:p>
    <w:p>
      <w:pPr>
        <w:spacing w:line="560" w:lineRule="exact"/>
        <w:ind w:firstLine="640" w:firstLineChars="200"/>
        <w:rPr>
          <w:rFonts w:hint="eastAsia" w:ascii="方正仿宋_GBK" w:hAnsi="方正仿宋_GBK" w:eastAsia="方正仿宋_GBK" w:cs="方正仿宋_GBK"/>
          <w:iCs/>
          <w:sz w:val="32"/>
        </w:rPr>
      </w:pPr>
      <w:r>
        <w:rPr>
          <w:rFonts w:hint="eastAsia" w:ascii="方正仿宋_GBK" w:hAnsi="方正仿宋_GBK" w:eastAsia="方正仿宋_GBK" w:cs="方正仿宋_GBK"/>
          <w:iCs/>
          <w:sz w:val="32"/>
        </w:rPr>
        <w:t>介绍企业基本情况、发展历程、主营业务、核心产品等。核心产品在相关产业链中的位置及地位，主要客户群及销售地，主要竞争对手及与之对比情况，企业在行业领域中的地位。产品关键性能、加工工艺、技术实力与国际国内领先水平的对比情况。企业研发创新情况，知识产权积累和运用情况，参与或主导相关产品国际国内相关技术、工艺等标准的制定情况。</w:t>
      </w:r>
    </w:p>
    <w:p>
      <w:pPr>
        <w:spacing w:line="560" w:lineRule="exact"/>
        <w:ind w:firstLine="640" w:firstLineChars="200"/>
        <w:rPr>
          <w:rFonts w:hint="eastAsia" w:ascii="方正黑体_GBK" w:hAnsi="方正黑体_GBK" w:eastAsia="方正黑体_GBK" w:cs="方正黑体_GBK"/>
          <w:iCs/>
          <w:sz w:val="32"/>
        </w:rPr>
      </w:pPr>
      <w:r>
        <w:rPr>
          <w:rFonts w:hint="eastAsia" w:ascii="方正黑体_GBK" w:hAnsi="方正黑体_GBK" w:eastAsia="方正黑体_GBK" w:cs="方正黑体_GBK"/>
          <w:iCs/>
          <w:sz w:val="32"/>
        </w:rPr>
        <w:t>二、主要做法</w:t>
      </w:r>
    </w:p>
    <w:p>
      <w:pPr>
        <w:spacing w:line="560" w:lineRule="exact"/>
        <w:ind w:firstLine="640" w:firstLineChars="200"/>
        <w:rPr>
          <w:rFonts w:hint="eastAsia" w:ascii="方正仿宋_GBK" w:hAnsi="方正仿宋_GBK" w:eastAsia="方正仿宋_GBK" w:cs="方正仿宋_GBK"/>
          <w:iCs/>
          <w:sz w:val="32"/>
        </w:rPr>
      </w:pPr>
      <w:r>
        <w:rPr>
          <w:rFonts w:hint="eastAsia" w:ascii="方正仿宋_GBK" w:hAnsi="方正仿宋_GBK" w:eastAsia="方正仿宋_GBK" w:cs="方正仿宋_GBK"/>
          <w:iCs/>
          <w:sz w:val="32"/>
        </w:rPr>
        <w:t>结合所申报的服务型制造示范企业典型模式，从经营战略、商业模式、运营方式、信息平台、资源配置、人才培养、服务绩效等层面论述企业服务转型的主要思路、重要举措、转型成效。</w:t>
      </w:r>
    </w:p>
    <w:p>
      <w:pPr>
        <w:spacing w:line="560" w:lineRule="exact"/>
        <w:ind w:firstLine="640" w:firstLineChars="200"/>
        <w:rPr>
          <w:rFonts w:hint="eastAsia" w:ascii="方正黑体_GBK" w:hAnsi="方正黑体_GBK" w:eastAsia="方正黑体_GBK" w:cs="方正黑体_GBK"/>
          <w:iCs/>
          <w:sz w:val="32"/>
        </w:rPr>
      </w:pPr>
      <w:r>
        <w:rPr>
          <w:rFonts w:hint="eastAsia" w:ascii="方正黑体_GBK" w:hAnsi="方正黑体_GBK" w:eastAsia="方正黑体_GBK" w:cs="方正黑体_GBK"/>
          <w:iCs/>
          <w:sz w:val="32"/>
        </w:rPr>
        <w:t>三、经验总结</w:t>
      </w:r>
    </w:p>
    <w:p>
      <w:pPr>
        <w:spacing w:line="560" w:lineRule="exact"/>
        <w:ind w:firstLine="640" w:firstLineChars="200"/>
        <w:rPr>
          <w:rFonts w:hint="eastAsia" w:ascii="方正仿宋_GBK" w:hAnsi="方正仿宋_GBK" w:eastAsia="方正仿宋_GBK" w:cs="方正仿宋_GBK"/>
          <w:bCs/>
          <w:iCs/>
          <w:sz w:val="32"/>
        </w:rPr>
      </w:pPr>
      <w:r>
        <w:rPr>
          <w:rFonts w:hint="eastAsia" w:ascii="方正仿宋_GBK" w:hAnsi="方正仿宋_GBK" w:eastAsia="方正仿宋_GBK" w:cs="方正仿宋_GBK"/>
          <w:bCs/>
          <w:iCs/>
          <w:sz w:val="32"/>
        </w:rPr>
        <w:t>总结并提炼</w:t>
      </w:r>
      <w:r>
        <w:rPr>
          <w:rFonts w:hint="eastAsia" w:ascii="方正仿宋_GBK" w:hAnsi="方正仿宋_GBK" w:eastAsia="方正仿宋_GBK" w:cs="方正仿宋_GBK"/>
          <w:iCs/>
          <w:sz w:val="32"/>
        </w:rPr>
        <w:t>示范企业服务转型</w:t>
      </w:r>
      <w:r>
        <w:rPr>
          <w:rFonts w:hint="eastAsia" w:ascii="方正仿宋_GBK" w:hAnsi="方正仿宋_GBK" w:eastAsia="方正仿宋_GBK" w:cs="方正仿宋_GBK"/>
          <w:bCs/>
          <w:iCs/>
          <w:sz w:val="32"/>
        </w:rPr>
        <w:t>的示范经验。</w:t>
      </w:r>
    </w:p>
    <w:p>
      <w:pPr>
        <w:spacing w:line="560" w:lineRule="exact"/>
        <w:ind w:firstLine="640" w:firstLineChars="200"/>
        <w:rPr>
          <w:rFonts w:hint="eastAsia" w:ascii="方正黑体_GBK" w:hAnsi="方正黑体_GBK" w:eastAsia="方正黑体_GBK" w:cs="方正黑体_GBK"/>
          <w:iCs/>
          <w:sz w:val="32"/>
        </w:rPr>
      </w:pPr>
      <w:r>
        <w:rPr>
          <w:rFonts w:hint="eastAsia" w:ascii="方正黑体_GBK" w:hAnsi="方正黑体_GBK" w:eastAsia="方正黑体_GBK" w:cs="方正黑体_GBK"/>
          <w:iCs/>
          <w:sz w:val="32"/>
        </w:rPr>
        <w:t>四、下一步设想</w:t>
      </w:r>
    </w:p>
    <w:p>
      <w:pPr>
        <w:spacing w:line="560" w:lineRule="exact"/>
        <w:ind w:firstLine="640" w:firstLineChars="200"/>
        <w:rPr>
          <w:rFonts w:hint="eastAsia" w:ascii="方正仿宋_GBK" w:hAnsi="方正仿宋_GBK" w:eastAsia="方正仿宋_GBK" w:cs="方正仿宋_GBK"/>
          <w:iCs/>
          <w:sz w:val="32"/>
        </w:rPr>
      </w:pPr>
      <w:r>
        <w:rPr>
          <w:rFonts w:hint="eastAsia" w:ascii="方正仿宋_GBK" w:hAnsi="方正仿宋_GBK" w:eastAsia="方正仿宋_GBK" w:cs="方正仿宋_GBK"/>
          <w:iCs/>
          <w:sz w:val="32"/>
        </w:rPr>
        <w:t>介绍企业在今后三年乃至更长时间在服务转型方面的发展思路，特别是结合所申报的典型模式，说明下一步发展的主要目标、关键举措和预期实现的经济社会效益。</w:t>
      </w:r>
    </w:p>
    <w:p>
      <w:pPr>
        <w:spacing w:line="560" w:lineRule="exact"/>
        <w:jc w:val="center"/>
        <w:rPr>
          <w:rFonts w:hint="eastAsia" w:ascii="仿宋" w:hAnsi="仿宋" w:eastAsia="仿宋"/>
          <w:sz w:val="32"/>
          <w:szCs w:val="32"/>
        </w:rPr>
      </w:pPr>
    </w:p>
    <w:p>
      <w:pPr>
        <w:spacing w:line="560" w:lineRule="exact"/>
        <w:jc w:val="center"/>
        <w:rPr>
          <w:rFonts w:ascii="仿宋" w:hAnsi="仿宋" w:eastAsia="仿宋"/>
          <w:sz w:val="32"/>
          <w:szCs w:val="32"/>
        </w:rPr>
      </w:pPr>
    </w:p>
    <w:p>
      <w:pPr>
        <w:rPr>
          <w:rFonts w:ascii="黑体" w:hAnsi="黑体" w:eastAsia="黑体"/>
          <w:sz w:val="32"/>
          <w:szCs w:val="32"/>
        </w:rPr>
      </w:pPr>
      <w:r>
        <w:rPr>
          <w:rFonts w:hint="eastAsia" w:ascii="方正黑体_GBK" w:hAnsi="方正黑体_GBK" w:eastAsia="方正黑体_GBK" w:cs="方正黑体_GBK"/>
          <w:sz w:val="32"/>
          <w:szCs w:val="32"/>
        </w:rPr>
        <w:t>表2</w:t>
      </w:r>
    </w:p>
    <w:p>
      <w:pPr>
        <w:spacing w:line="360" w:lineRule="auto"/>
        <w:jc w:val="center"/>
        <w:rPr>
          <w:rFonts w:ascii="方正小标宋简体" w:hAnsi="方正小标宋简体" w:eastAsia="方正小标宋简体"/>
          <w:sz w:val="44"/>
          <w:szCs w:val="32"/>
        </w:rPr>
      </w:pPr>
      <w:r>
        <w:rPr>
          <w:rFonts w:hint="eastAsia" w:ascii="方正小标宋_GBK" w:hAnsi="方正小标宋_GBK" w:eastAsia="方正小标宋_GBK" w:cs="方正小标宋_GBK"/>
          <w:sz w:val="44"/>
          <w:szCs w:val="32"/>
        </w:rPr>
        <w:t>服务型制造示范平台申报表</w:t>
      </w:r>
    </w:p>
    <w:tbl>
      <w:tblPr>
        <w:tblStyle w:val="6"/>
        <w:tblW w:w="8781" w:type="dxa"/>
        <w:tblInd w:w="0" w:type="dxa"/>
        <w:tblLayout w:type="fixed"/>
        <w:tblCellMar>
          <w:top w:w="15" w:type="dxa"/>
          <w:left w:w="15" w:type="dxa"/>
          <w:bottom w:w="15" w:type="dxa"/>
          <w:right w:w="15" w:type="dxa"/>
        </w:tblCellMar>
      </w:tblPr>
      <w:tblGrid>
        <w:gridCol w:w="663"/>
        <w:gridCol w:w="498"/>
        <w:gridCol w:w="1339"/>
        <w:gridCol w:w="749"/>
        <w:gridCol w:w="604"/>
        <w:gridCol w:w="253"/>
        <w:gridCol w:w="613"/>
        <w:gridCol w:w="571"/>
        <w:gridCol w:w="4"/>
        <w:gridCol w:w="697"/>
        <w:gridCol w:w="192"/>
        <w:gridCol w:w="969"/>
        <w:gridCol w:w="446"/>
        <w:gridCol w:w="1183"/>
      </w:tblGrid>
      <w:tr>
        <w:tblPrEx>
          <w:tblCellMar>
            <w:top w:w="15" w:type="dxa"/>
            <w:left w:w="15" w:type="dxa"/>
            <w:bottom w:w="15" w:type="dxa"/>
            <w:right w:w="15" w:type="dxa"/>
          </w:tblCellMar>
        </w:tblPrEx>
        <w:trPr>
          <w:trHeight w:val="432" w:hRule="exact"/>
        </w:trPr>
        <w:tc>
          <w:tcPr>
            <w:tcW w:w="8781"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b/>
                <w:color w:val="000000"/>
                <w:sz w:val="24"/>
              </w:rPr>
            </w:pPr>
            <w:r>
              <w:rPr>
                <w:rFonts w:hint="eastAsia" w:ascii="方正黑体_GBK" w:hAnsi="方正黑体_GBK" w:eastAsia="方正黑体_GBK" w:cs="方正黑体_GBK"/>
                <w:b w:val="0"/>
                <w:bCs/>
                <w:color w:val="000000"/>
                <w:kern w:val="0"/>
                <w:sz w:val="24"/>
              </w:rPr>
              <w:t>一、平台基本情况</w:t>
            </w:r>
          </w:p>
        </w:tc>
      </w:tr>
      <w:tr>
        <w:tblPrEx>
          <w:tblCellMar>
            <w:top w:w="15" w:type="dxa"/>
            <w:left w:w="15" w:type="dxa"/>
            <w:bottom w:w="15" w:type="dxa"/>
            <w:right w:w="15" w:type="dxa"/>
          </w:tblCellMar>
        </w:tblPrEx>
        <w:trPr>
          <w:trHeight w:val="432" w:hRule="exac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平台名称</w:t>
            </w:r>
          </w:p>
        </w:tc>
        <w:tc>
          <w:tcPr>
            <w:tcW w:w="3558"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textAlignment w:val="center"/>
              <w:rPr>
                <w:rFonts w:ascii="仿宋" w:hAnsi="仿宋" w:eastAsia="仿宋"/>
                <w:b/>
                <w:color w:val="000000"/>
                <w:kern w:val="0"/>
                <w:sz w:val="24"/>
              </w:rPr>
            </w:pPr>
          </w:p>
        </w:tc>
        <w:tc>
          <w:tcPr>
            <w:tcW w:w="1272" w:type="dxa"/>
            <w:gridSpan w:val="3"/>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b/>
                <w:color w:val="000000"/>
                <w:kern w:val="0"/>
                <w:sz w:val="24"/>
              </w:rPr>
            </w:pPr>
            <w:r>
              <w:rPr>
                <w:rFonts w:hint="eastAsia" w:ascii="仿宋" w:hAnsi="仿宋" w:eastAsia="仿宋"/>
                <w:color w:val="000000"/>
                <w:kern w:val="0"/>
                <w:sz w:val="24"/>
              </w:rPr>
              <w:t>网    址</w:t>
            </w:r>
          </w:p>
        </w:tc>
        <w:tc>
          <w:tcPr>
            <w:tcW w:w="2790"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b/>
                <w:color w:val="000000"/>
                <w:kern w:val="0"/>
                <w:sz w:val="24"/>
              </w:rPr>
            </w:pPr>
          </w:p>
        </w:tc>
      </w:tr>
      <w:tr>
        <w:tblPrEx>
          <w:tblCellMar>
            <w:top w:w="15" w:type="dxa"/>
            <w:left w:w="15" w:type="dxa"/>
            <w:bottom w:w="15" w:type="dxa"/>
            <w:right w:w="15" w:type="dxa"/>
          </w:tblCellMar>
        </w:tblPrEx>
        <w:trPr>
          <w:trHeight w:val="432" w:hRule="exac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kern w:val="0"/>
                <w:sz w:val="24"/>
              </w:rPr>
              <w:t>运营主体</w:t>
            </w:r>
          </w:p>
        </w:tc>
        <w:tc>
          <w:tcPr>
            <w:tcW w:w="355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1272" w:type="dxa"/>
            <w:gridSpan w:val="3"/>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kern w:val="0"/>
                <w:sz w:val="24"/>
              </w:rPr>
              <w:t>平台性质</w:t>
            </w:r>
          </w:p>
        </w:tc>
        <w:tc>
          <w:tcPr>
            <w:tcW w:w="2790" w:type="dxa"/>
            <w:gridSpan w:val="4"/>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r>
      <w:tr>
        <w:tblPrEx>
          <w:tblCellMar>
            <w:top w:w="15" w:type="dxa"/>
            <w:left w:w="15" w:type="dxa"/>
            <w:bottom w:w="15" w:type="dxa"/>
            <w:right w:w="15" w:type="dxa"/>
          </w:tblCellMar>
        </w:tblPrEx>
        <w:trPr>
          <w:trHeight w:val="432" w:hRule="exac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注册地址</w:t>
            </w:r>
          </w:p>
        </w:tc>
        <w:tc>
          <w:tcPr>
            <w:tcW w:w="355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kern w:val="0"/>
                <w:sz w:val="24"/>
              </w:rPr>
              <w:t>主营业务</w:t>
            </w:r>
          </w:p>
        </w:tc>
        <w:tc>
          <w:tcPr>
            <w:tcW w:w="279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r>
      <w:tr>
        <w:tblPrEx>
          <w:tblCellMar>
            <w:top w:w="15" w:type="dxa"/>
            <w:left w:w="15" w:type="dxa"/>
            <w:bottom w:w="15" w:type="dxa"/>
            <w:right w:w="15" w:type="dxa"/>
          </w:tblCellMar>
        </w:tblPrEx>
        <w:trPr>
          <w:trHeight w:val="432" w:hRule="exac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sz w:val="24"/>
              </w:rPr>
              <w:t>法人代表</w:t>
            </w:r>
          </w:p>
        </w:tc>
        <w:tc>
          <w:tcPr>
            <w:tcW w:w="208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sz w:val="24"/>
              </w:rPr>
            </w:pPr>
          </w:p>
        </w:tc>
        <w:tc>
          <w:tcPr>
            <w:tcW w:w="1470" w:type="dxa"/>
            <w:gridSpan w:val="3"/>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联 系 人</w:t>
            </w:r>
          </w:p>
        </w:tc>
        <w:tc>
          <w:tcPr>
            <w:tcW w:w="1272"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p>
        </w:tc>
        <w:tc>
          <w:tcPr>
            <w:tcW w:w="11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职   务</w:t>
            </w:r>
          </w:p>
        </w:tc>
        <w:tc>
          <w:tcPr>
            <w:tcW w:w="16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olor w:val="000000"/>
                <w:kern w:val="0"/>
                <w:sz w:val="24"/>
              </w:rPr>
            </w:pPr>
          </w:p>
        </w:tc>
      </w:tr>
      <w:tr>
        <w:tblPrEx>
          <w:tblCellMar>
            <w:top w:w="15" w:type="dxa"/>
            <w:left w:w="15" w:type="dxa"/>
            <w:bottom w:w="15" w:type="dxa"/>
            <w:right w:w="15" w:type="dxa"/>
          </w:tblCellMar>
        </w:tblPrEx>
        <w:trPr>
          <w:trHeight w:val="432" w:hRule="exac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联系电话</w:t>
            </w:r>
          </w:p>
        </w:tc>
        <w:tc>
          <w:tcPr>
            <w:tcW w:w="2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c>
          <w:tcPr>
            <w:tcW w:w="147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传    真</w:t>
            </w:r>
          </w:p>
        </w:tc>
        <w:tc>
          <w:tcPr>
            <w:tcW w:w="1272"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c>
          <w:tcPr>
            <w:tcW w:w="11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电子邮箱</w:t>
            </w:r>
          </w:p>
        </w:tc>
        <w:tc>
          <w:tcPr>
            <w:tcW w:w="16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olor w:val="000000"/>
                <w:kern w:val="0"/>
                <w:sz w:val="24"/>
              </w:rPr>
            </w:pPr>
          </w:p>
        </w:tc>
      </w:tr>
      <w:tr>
        <w:tblPrEx>
          <w:tblCellMar>
            <w:top w:w="15" w:type="dxa"/>
            <w:left w:w="15" w:type="dxa"/>
            <w:bottom w:w="15" w:type="dxa"/>
            <w:right w:w="15" w:type="dxa"/>
          </w:tblCellMar>
        </w:tblPrEx>
        <w:trPr>
          <w:trHeight w:val="835" w:hRule="atLeast"/>
        </w:trPr>
        <w:tc>
          <w:tcPr>
            <w:tcW w:w="11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注册资本</w:t>
            </w:r>
          </w:p>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 xml:space="preserve">____万元                                                        </w:t>
            </w:r>
          </w:p>
        </w:tc>
        <w:tc>
          <w:tcPr>
            <w:tcW w:w="483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主要投资方名称</w:t>
            </w:r>
          </w:p>
        </w:tc>
        <w:tc>
          <w:tcPr>
            <w:tcW w:w="160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性质</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投资比例（％）</w:t>
            </w:r>
          </w:p>
        </w:tc>
      </w:tr>
      <w:tr>
        <w:tblPrEx>
          <w:tblCellMar>
            <w:top w:w="15" w:type="dxa"/>
            <w:left w:w="15" w:type="dxa"/>
            <w:bottom w:w="15" w:type="dxa"/>
            <w:right w:w="15" w:type="dxa"/>
          </w:tblCellMar>
        </w:tblPrEx>
        <w:trPr>
          <w:trHeight w:val="547" w:hRule="atLeast"/>
        </w:trPr>
        <w:tc>
          <w:tcPr>
            <w:tcW w:w="11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483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kern w:val="0"/>
                <w:sz w:val="24"/>
              </w:rPr>
              <w:t xml:space="preserve"> </w:t>
            </w:r>
          </w:p>
        </w:tc>
        <w:tc>
          <w:tcPr>
            <w:tcW w:w="160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olor w:val="000000"/>
                <w:sz w:val="24"/>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olor w:val="000000"/>
                <w:sz w:val="24"/>
              </w:rPr>
            </w:pPr>
            <w:r>
              <w:rPr>
                <w:rFonts w:hint="eastAsia" w:ascii="仿宋" w:hAnsi="仿宋" w:eastAsia="仿宋"/>
                <w:color w:val="000000"/>
                <w:kern w:val="0"/>
                <w:sz w:val="24"/>
              </w:rPr>
              <w:t xml:space="preserve"> </w:t>
            </w:r>
          </w:p>
        </w:tc>
      </w:tr>
      <w:tr>
        <w:tblPrEx>
          <w:tblCellMar>
            <w:top w:w="15" w:type="dxa"/>
            <w:left w:w="15" w:type="dxa"/>
            <w:bottom w:w="15" w:type="dxa"/>
            <w:right w:w="15" w:type="dxa"/>
          </w:tblCellMar>
        </w:tblPrEx>
        <w:trPr>
          <w:trHeight w:val="547" w:hRule="atLeast"/>
        </w:trPr>
        <w:tc>
          <w:tcPr>
            <w:tcW w:w="11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483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160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olor w:val="000000"/>
                <w:sz w:val="24"/>
              </w:rPr>
            </w:pPr>
          </w:p>
        </w:tc>
        <w:tc>
          <w:tcPr>
            <w:tcW w:w="11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olor w:val="000000"/>
                <w:sz w:val="24"/>
              </w:rPr>
            </w:pPr>
          </w:p>
        </w:tc>
      </w:tr>
      <w:tr>
        <w:tblPrEx>
          <w:tblCellMar>
            <w:top w:w="15" w:type="dxa"/>
            <w:left w:w="15" w:type="dxa"/>
            <w:bottom w:w="15" w:type="dxa"/>
            <w:right w:w="15" w:type="dxa"/>
          </w:tblCellMar>
        </w:tblPrEx>
        <w:trPr>
          <w:trHeight w:val="547" w:hRule="atLeast"/>
        </w:trPr>
        <w:tc>
          <w:tcPr>
            <w:tcW w:w="11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483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160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olor w:val="000000"/>
                <w:sz w:val="24"/>
              </w:rPr>
            </w:pPr>
          </w:p>
        </w:tc>
        <w:tc>
          <w:tcPr>
            <w:tcW w:w="11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olor w:val="000000"/>
                <w:sz w:val="24"/>
              </w:rPr>
            </w:pPr>
          </w:p>
        </w:tc>
      </w:tr>
      <w:tr>
        <w:tblPrEx>
          <w:tblCellMar>
            <w:top w:w="15" w:type="dxa"/>
            <w:left w:w="15" w:type="dxa"/>
            <w:bottom w:w="15" w:type="dxa"/>
            <w:right w:w="15" w:type="dxa"/>
          </w:tblCellMar>
        </w:tblPrEx>
        <w:trPr>
          <w:trHeight w:val="547" w:hRule="atLeast"/>
        </w:trPr>
        <w:tc>
          <w:tcPr>
            <w:tcW w:w="8781"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b/>
                <w:color w:val="000000"/>
                <w:kern w:val="0"/>
                <w:sz w:val="24"/>
              </w:rPr>
            </w:pPr>
            <w:r>
              <w:rPr>
                <w:rFonts w:hint="eastAsia" w:ascii="方正黑体_GBK" w:hAnsi="方正黑体_GBK" w:eastAsia="方正黑体_GBK" w:cs="方正黑体_GBK"/>
                <w:b w:val="0"/>
                <w:bCs/>
                <w:color w:val="000000"/>
                <w:kern w:val="0"/>
                <w:sz w:val="24"/>
              </w:rPr>
              <w:t>二、申报类型</w:t>
            </w:r>
          </w:p>
        </w:tc>
      </w:tr>
      <w:tr>
        <w:tblPrEx>
          <w:tblCellMar>
            <w:top w:w="15" w:type="dxa"/>
            <w:left w:w="15" w:type="dxa"/>
            <w:bottom w:w="15" w:type="dxa"/>
            <w:right w:w="15" w:type="dxa"/>
          </w:tblCellMar>
        </w:tblPrEx>
        <w:trPr>
          <w:trHeight w:val="547" w:hRule="atLeast"/>
        </w:trPr>
        <w:tc>
          <w:tcPr>
            <w:tcW w:w="8781"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b/>
                <w:color w:val="000000"/>
                <w:kern w:val="0"/>
                <w:sz w:val="24"/>
              </w:rPr>
            </w:pPr>
            <w:r>
              <w:rPr>
                <w:rFonts w:hint="eastAsia" w:ascii="仿宋" w:hAnsi="仿宋" w:eastAsia="仿宋"/>
                <w:color w:val="000000"/>
                <w:sz w:val="24"/>
              </w:rPr>
              <w:t xml:space="preserve">  </w:t>
            </w:r>
            <w:r>
              <w:rPr>
                <w:rFonts w:hint="eastAsia" w:ascii="仿宋" w:hAnsi="仿宋" w:eastAsia="仿宋"/>
                <w:color w:val="000000"/>
                <w:sz w:val="24"/>
                <w:lang w:val="en-US" w:eastAsia="zh-CN"/>
              </w:rPr>
              <w:t xml:space="preserve">     </w:t>
            </w:r>
            <w:r>
              <w:rPr>
                <w:rFonts w:hint="eastAsia" w:ascii="仿宋" w:hAnsi="仿宋" w:eastAsia="仿宋"/>
                <w:color w:val="000000"/>
                <w:sz w:val="24"/>
              </w:rPr>
              <w:t>□面向行业的专业服务平台</w:t>
            </w:r>
            <w:r>
              <w:rPr>
                <w:rFonts w:hint="eastAsia" w:ascii="仿宋" w:hAnsi="仿宋" w:eastAsia="仿宋"/>
                <w:color w:val="000000"/>
                <w:sz w:val="24"/>
                <w:lang w:val="en-US" w:eastAsia="zh-CN"/>
              </w:rPr>
              <w:t xml:space="preserve">      </w:t>
            </w:r>
            <w:r>
              <w:rPr>
                <w:rFonts w:hint="eastAsia" w:ascii="仿宋" w:hAnsi="仿宋" w:eastAsia="仿宋"/>
                <w:color w:val="000000"/>
                <w:sz w:val="24"/>
              </w:rPr>
              <w:t xml:space="preserve"> □面向区域的综合服务平台 </w:t>
            </w:r>
          </w:p>
        </w:tc>
      </w:tr>
      <w:tr>
        <w:tblPrEx>
          <w:tblCellMar>
            <w:top w:w="15" w:type="dxa"/>
            <w:left w:w="15" w:type="dxa"/>
            <w:bottom w:w="15" w:type="dxa"/>
            <w:right w:w="15" w:type="dxa"/>
          </w:tblCellMar>
        </w:tblPrEx>
        <w:trPr>
          <w:trHeight w:val="547" w:hRule="atLeast"/>
        </w:trPr>
        <w:tc>
          <w:tcPr>
            <w:tcW w:w="8781"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olor w:val="000000"/>
                <w:sz w:val="24"/>
              </w:rPr>
            </w:pPr>
            <w:r>
              <w:rPr>
                <w:rFonts w:hint="eastAsia" w:ascii="方正黑体_GBK" w:hAnsi="方正黑体_GBK" w:eastAsia="方正黑体_GBK" w:cs="方正黑体_GBK"/>
                <w:b w:val="0"/>
                <w:bCs/>
                <w:color w:val="000000"/>
                <w:kern w:val="0"/>
                <w:sz w:val="24"/>
              </w:rPr>
              <w:t>三、平台绩效</w:t>
            </w:r>
          </w:p>
        </w:tc>
      </w:tr>
      <w:tr>
        <w:tblPrEx>
          <w:tblCellMar>
            <w:top w:w="15" w:type="dxa"/>
            <w:left w:w="15" w:type="dxa"/>
            <w:bottom w:w="15" w:type="dxa"/>
            <w:right w:w="15" w:type="dxa"/>
          </w:tblCellMar>
        </w:tblPrEx>
        <w:trPr>
          <w:trHeight w:val="1233" w:hRule="atLeast"/>
        </w:trPr>
        <w:tc>
          <w:tcPr>
            <w:tcW w:w="116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kern w:val="0"/>
                <w:sz w:val="24"/>
              </w:rPr>
              <w:t>上年末总资产（万元）</w:t>
            </w:r>
          </w:p>
        </w:tc>
        <w:tc>
          <w:tcPr>
            <w:tcW w:w="133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sz w:val="24"/>
              </w:rPr>
            </w:pPr>
          </w:p>
        </w:tc>
        <w:tc>
          <w:tcPr>
            <w:tcW w:w="1606" w:type="dxa"/>
            <w:gridSpan w:val="3"/>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 xml:space="preserve">服务场地面积      （平方米） </w:t>
            </w:r>
          </w:p>
        </w:tc>
        <w:tc>
          <w:tcPr>
            <w:tcW w:w="2077" w:type="dxa"/>
            <w:gridSpan w:val="5"/>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kern w:val="0"/>
                <w:sz w:val="24"/>
              </w:rPr>
            </w:pPr>
          </w:p>
        </w:tc>
        <w:tc>
          <w:tcPr>
            <w:tcW w:w="141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从业人数（人）</w:t>
            </w:r>
          </w:p>
        </w:tc>
        <w:tc>
          <w:tcPr>
            <w:tcW w:w="118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r>
      <w:tr>
        <w:tblPrEx>
          <w:tblCellMar>
            <w:top w:w="15" w:type="dxa"/>
            <w:left w:w="15" w:type="dxa"/>
            <w:bottom w:w="15" w:type="dxa"/>
            <w:right w:w="15" w:type="dxa"/>
          </w:tblCellMar>
        </w:tblPrEx>
        <w:trPr>
          <w:trHeight w:val="1233" w:hRule="atLeast"/>
        </w:trPr>
        <w:tc>
          <w:tcPr>
            <w:tcW w:w="1161"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sz w:val="24"/>
              </w:rPr>
              <w:t>研发和设计人员比例（%）</w:t>
            </w:r>
          </w:p>
        </w:tc>
        <w:tc>
          <w:tcPr>
            <w:tcW w:w="1339"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仿宋" w:hAnsi="仿宋" w:eastAsia="仿宋"/>
                <w:color w:val="000000"/>
                <w:sz w:val="24"/>
              </w:rPr>
            </w:pPr>
          </w:p>
        </w:tc>
        <w:tc>
          <w:tcPr>
            <w:tcW w:w="1606" w:type="dxa"/>
            <w:gridSpan w:val="3"/>
            <w:tcBorders>
              <w:top w:val="single" w:color="000000"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sz w:val="24"/>
              </w:rPr>
              <w:t>中高级职业资格人员比例（%）</w:t>
            </w:r>
          </w:p>
        </w:tc>
        <w:tc>
          <w:tcPr>
            <w:tcW w:w="2077" w:type="dxa"/>
            <w:gridSpan w:val="5"/>
            <w:tcBorders>
              <w:top w:val="single" w:color="000000"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kern w:val="0"/>
                <w:sz w:val="24"/>
              </w:rPr>
            </w:pPr>
          </w:p>
        </w:tc>
        <w:tc>
          <w:tcPr>
            <w:tcW w:w="1415" w:type="dxa"/>
            <w:gridSpan w:val="2"/>
            <w:tcBorders>
              <w:top w:val="single" w:color="000000"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sz w:val="24"/>
              </w:rPr>
              <w:t>本科以上学历人员比例（%）</w:t>
            </w:r>
          </w:p>
        </w:tc>
        <w:tc>
          <w:tcPr>
            <w:tcW w:w="118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r>
      <w:tr>
        <w:tblPrEx>
          <w:tblCellMar>
            <w:top w:w="15" w:type="dxa"/>
            <w:left w:w="15" w:type="dxa"/>
            <w:bottom w:w="15" w:type="dxa"/>
            <w:right w:w="15" w:type="dxa"/>
          </w:tblCellMar>
        </w:tblPrEx>
        <w:trPr>
          <w:trHeight w:val="766"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r>
              <w:rPr>
                <w:rFonts w:hint="eastAsia" w:ascii="仿宋" w:hAnsi="仿宋" w:eastAsia="仿宋"/>
                <w:color w:val="000000"/>
                <w:sz w:val="24"/>
              </w:rPr>
              <w:t>经营指标</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2021年</w:t>
            </w: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olor w:val="000000"/>
                <w:sz w:val="24"/>
                <w:lang w:eastAsia="zh-CN"/>
              </w:rPr>
            </w:pPr>
            <w:r>
              <w:rPr>
                <w:rFonts w:hint="eastAsia" w:ascii="仿宋" w:hAnsi="仿宋" w:eastAsia="仿宋"/>
                <w:color w:val="000000"/>
                <w:sz w:val="24"/>
                <w:lang w:val="en-US" w:eastAsia="zh-CN"/>
              </w:rPr>
              <w:t>2022年</w:t>
            </w:r>
          </w:p>
        </w:tc>
      </w:tr>
      <w:tr>
        <w:tblPrEx>
          <w:tblCellMar>
            <w:top w:w="15" w:type="dxa"/>
            <w:left w:w="15" w:type="dxa"/>
            <w:bottom w:w="15" w:type="dxa"/>
            <w:right w:w="15" w:type="dxa"/>
          </w:tblCellMar>
        </w:tblPrEx>
        <w:trPr>
          <w:trHeight w:val="847"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kern w:val="0"/>
                <w:sz w:val="24"/>
              </w:rPr>
              <w:t>营业收入（万元）</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r>
      <w:tr>
        <w:tblPrEx>
          <w:tblCellMar>
            <w:top w:w="15" w:type="dxa"/>
            <w:left w:w="15" w:type="dxa"/>
            <w:bottom w:w="15" w:type="dxa"/>
            <w:right w:w="15" w:type="dxa"/>
          </w:tblCellMar>
        </w:tblPrEx>
        <w:trPr>
          <w:trHeight w:val="690"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olor w:val="000000"/>
                <w:kern w:val="0"/>
                <w:sz w:val="24"/>
              </w:rPr>
            </w:pPr>
            <w:r>
              <w:rPr>
                <w:rFonts w:hint="eastAsia" w:ascii="仿宋" w:hAnsi="仿宋" w:eastAsia="仿宋"/>
                <w:color w:val="000000"/>
                <w:kern w:val="0"/>
                <w:sz w:val="24"/>
              </w:rPr>
              <w:t>其中：服务收入</w:t>
            </w:r>
          </w:p>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（万元）</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p>
        </w:tc>
      </w:tr>
      <w:tr>
        <w:tblPrEx>
          <w:tblCellMar>
            <w:top w:w="15" w:type="dxa"/>
            <w:left w:w="15" w:type="dxa"/>
            <w:bottom w:w="15" w:type="dxa"/>
            <w:right w:w="15" w:type="dxa"/>
          </w:tblCellMar>
        </w:tblPrEx>
        <w:trPr>
          <w:trHeight w:val="668"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资产总额（万元）</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olor w:val="000000"/>
                <w:kern w:val="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p>
        </w:tc>
      </w:tr>
      <w:tr>
        <w:tblPrEx>
          <w:tblCellMar>
            <w:top w:w="15" w:type="dxa"/>
            <w:left w:w="15" w:type="dxa"/>
            <w:bottom w:w="15" w:type="dxa"/>
            <w:right w:w="15" w:type="dxa"/>
          </w:tblCellMar>
        </w:tblPrEx>
        <w:trPr>
          <w:trHeight w:val="757"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利润总额（万元）</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p>
        </w:tc>
      </w:tr>
      <w:tr>
        <w:tblPrEx>
          <w:tblCellMar>
            <w:top w:w="15" w:type="dxa"/>
            <w:left w:w="15" w:type="dxa"/>
            <w:bottom w:w="15" w:type="dxa"/>
            <w:right w:w="15" w:type="dxa"/>
          </w:tblCellMar>
        </w:tblPrEx>
        <w:trPr>
          <w:trHeight w:val="657"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上缴税金（万元）</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p>
        </w:tc>
      </w:tr>
      <w:tr>
        <w:tblPrEx>
          <w:tblCellMar>
            <w:top w:w="15" w:type="dxa"/>
            <w:left w:w="15" w:type="dxa"/>
            <w:bottom w:w="15" w:type="dxa"/>
            <w:right w:w="15" w:type="dxa"/>
          </w:tblCellMar>
        </w:tblPrEx>
        <w:trPr>
          <w:trHeight w:val="747" w:hRule="atLeast"/>
        </w:trPr>
        <w:tc>
          <w:tcPr>
            <w:tcW w:w="250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r>
              <w:rPr>
                <w:rFonts w:hint="eastAsia" w:ascii="仿宋" w:hAnsi="仿宋" w:eastAsia="仿宋"/>
                <w:color w:val="000000"/>
                <w:kern w:val="0"/>
                <w:sz w:val="24"/>
              </w:rPr>
              <w:t>服务企业户数（个）</w:t>
            </w:r>
          </w:p>
        </w:tc>
        <w:tc>
          <w:tcPr>
            <w:tcW w:w="279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sz w:val="24"/>
              </w:rPr>
            </w:pPr>
          </w:p>
        </w:tc>
        <w:tc>
          <w:tcPr>
            <w:tcW w:w="3487"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olor w:val="000000"/>
                <w:kern w:val="0"/>
                <w:sz w:val="24"/>
              </w:rPr>
            </w:pPr>
          </w:p>
        </w:tc>
      </w:tr>
      <w:tr>
        <w:tblPrEx>
          <w:tblCellMar>
            <w:top w:w="15" w:type="dxa"/>
            <w:left w:w="15" w:type="dxa"/>
            <w:bottom w:w="15" w:type="dxa"/>
            <w:right w:w="15" w:type="dxa"/>
          </w:tblCellMar>
        </w:tblPrEx>
        <w:trPr>
          <w:trHeight w:val="1063" w:hRule="atLeast"/>
        </w:trPr>
        <w:tc>
          <w:tcPr>
            <w:tcW w:w="8781" w:type="dxa"/>
            <w:gridSpan w:val="14"/>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ascii="仿宋" w:hAnsi="仿宋" w:eastAsia="仿宋"/>
                <w:b/>
                <w:sz w:val="24"/>
              </w:rPr>
            </w:pPr>
            <w:r>
              <w:rPr>
                <w:rFonts w:hint="eastAsia" w:ascii="仿宋" w:hAnsi="仿宋" w:eastAsia="仿宋"/>
                <w:b/>
                <w:kern w:val="0"/>
                <w:sz w:val="24"/>
              </w:rPr>
              <w:t>服务典型企业名单（选填</w:t>
            </w:r>
            <w:r>
              <w:rPr>
                <w:rFonts w:hint="eastAsia" w:ascii="仿宋" w:hAnsi="仿宋" w:eastAsia="仿宋"/>
                <w:b/>
                <w:kern w:val="0"/>
                <w:sz w:val="24"/>
                <w:lang w:val="en-US" w:eastAsia="zh-CN"/>
              </w:rPr>
              <w:t>3</w:t>
            </w:r>
            <w:r>
              <w:rPr>
                <w:rFonts w:hint="eastAsia" w:ascii="仿宋" w:hAnsi="仿宋" w:eastAsia="仿宋"/>
                <w:b/>
                <w:kern w:val="0"/>
                <w:sz w:val="24"/>
              </w:rPr>
              <w:t>户）</w:t>
            </w:r>
          </w:p>
        </w:tc>
      </w:tr>
      <w:tr>
        <w:tblPrEx>
          <w:tblCellMar>
            <w:top w:w="15" w:type="dxa"/>
            <w:left w:w="15" w:type="dxa"/>
            <w:bottom w:w="15" w:type="dxa"/>
            <w:right w:w="15" w:type="dxa"/>
          </w:tblCellMar>
        </w:tblPrEx>
        <w:trPr>
          <w:trHeight w:val="806" w:hRule="atLeast"/>
        </w:trPr>
        <w:tc>
          <w:tcPr>
            <w:tcW w:w="663"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837"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服务企业名称</w:t>
            </w:r>
          </w:p>
        </w:tc>
        <w:tc>
          <w:tcPr>
            <w:tcW w:w="1353"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联系人</w:t>
            </w:r>
          </w:p>
        </w:tc>
        <w:tc>
          <w:tcPr>
            <w:tcW w:w="1437" w:type="dxa"/>
            <w:gridSpan w:val="3"/>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联系电话</w:t>
            </w:r>
          </w:p>
        </w:tc>
        <w:tc>
          <w:tcPr>
            <w:tcW w:w="3491" w:type="dxa"/>
            <w:gridSpan w:val="6"/>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服务内容简述</w:t>
            </w:r>
          </w:p>
        </w:tc>
      </w:tr>
      <w:tr>
        <w:tblPrEx>
          <w:tblCellMar>
            <w:top w:w="15" w:type="dxa"/>
            <w:left w:w="15" w:type="dxa"/>
            <w:bottom w:w="15" w:type="dxa"/>
            <w:right w:w="15" w:type="dxa"/>
          </w:tblCellMar>
        </w:tblPrEx>
        <w:trPr>
          <w:trHeight w:val="806"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1</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35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4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r>
      <w:tr>
        <w:tblPrEx>
          <w:tblCellMar>
            <w:top w:w="15" w:type="dxa"/>
            <w:left w:w="15" w:type="dxa"/>
            <w:bottom w:w="15" w:type="dxa"/>
            <w:right w:w="15" w:type="dxa"/>
          </w:tblCellMar>
        </w:tblPrEx>
        <w:trPr>
          <w:trHeight w:val="806"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2</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35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4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r>
      <w:tr>
        <w:tblPrEx>
          <w:tblCellMar>
            <w:top w:w="15" w:type="dxa"/>
            <w:left w:w="15" w:type="dxa"/>
            <w:bottom w:w="15" w:type="dxa"/>
            <w:right w:w="15" w:type="dxa"/>
          </w:tblCellMar>
        </w:tblPrEx>
        <w:trPr>
          <w:trHeight w:val="806"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3</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35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14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p>
        </w:tc>
      </w:tr>
      <w:tr>
        <w:tblPrEx>
          <w:tblCellMar>
            <w:top w:w="15" w:type="dxa"/>
            <w:left w:w="15" w:type="dxa"/>
            <w:bottom w:w="15" w:type="dxa"/>
            <w:right w:w="15" w:type="dxa"/>
          </w:tblCellMar>
        </w:tblPrEx>
        <w:trPr>
          <w:trHeight w:val="5155" w:hRule="atLeast"/>
        </w:trPr>
        <w:tc>
          <w:tcPr>
            <w:tcW w:w="8781" w:type="dxa"/>
            <w:gridSpan w:val="14"/>
            <w:tcBorders>
              <w:top w:val="single" w:color="000000" w:sz="4" w:space="0"/>
              <w:left w:val="single" w:color="000000" w:sz="4" w:space="0"/>
              <w:bottom w:val="single" w:color="000000" w:sz="4" w:space="0"/>
              <w:right w:val="single" w:color="000000" w:sz="4" w:space="0"/>
            </w:tcBorders>
            <w:vAlign w:val="top"/>
          </w:tcPr>
          <w:p>
            <w:pPr>
              <w:spacing w:line="300" w:lineRule="exact"/>
              <w:jc w:val="both"/>
              <w:rPr>
                <w:rFonts w:hint="eastAsia" w:ascii="仿宋" w:hAnsi="仿宋" w:eastAsia="仿宋"/>
                <w:sz w:val="24"/>
                <w:szCs w:val="28"/>
                <w:lang w:eastAsia="zh-CN"/>
              </w:rPr>
            </w:pPr>
          </w:p>
          <w:p>
            <w:pPr>
              <w:spacing w:line="300" w:lineRule="exact"/>
              <w:jc w:val="both"/>
              <w:rPr>
                <w:rFonts w:ascii="仿宋" w:hAnsi="仿宋" w:eastAsia="仿宋"/>
                <w:sz w:val="24"/>
                <w:szCs w:val="28"/>
              </w:rPr>
            </w:pPr>
            <w:r>
              <w:rPr>
                <w:rFonts w:hint="eastAsia" w:ascii="仿宋" w:hAnsi="仿宋" w:eastAsia="仿宋"/>
                <w:sz w:val="24"/>
                <w:szCs w:val="28"/>
                <w:lang w:eastAsia="zh-CN"/>
              </w:rPr>
              <w:t>各地工信主管</w:t>
            </w:r>
            <w:r>
              <w:rPr>
                <w:rFonts w:hint="eastAsia" w:ascii="仿宋" w:hAnsi="仿宋" w:eastAsia="仿宋"/>
                <w:sz w:val="24"/>
                <w:szCs w:val="28"/>
              </w:rPr>
              <w:t>部门意见：</w:t>
            </w: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hint="eastAsia" w:ascii="仿宋" w:hAnsi="仿宋" w:eastAsia="仿宋"/>
                <w:sz w:val="24"/>
                <w:szCs w:val="28"/>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单    位（章）</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年    月    日</w:t>
            </w:r>
          </w:p>
        </w:tc>
      </w:tr>
    </w:tbl>
    <w:p>
      <w:pPr>
        <w:spacing w:line="560" w:lineRule="exact"/>
        <w:jc w:val="center"/>
        <w:rPr>
          <w:rFonts w:hint="eastAsia" w:ascii="方正小标宋_GBK" w:hAnsi="方正小标宋_GBK" w:eastAsia="方正小标宋_GBK" w:cs="方正小标宋_GBK"/>
          <w:sz w:val="44"/>
          <w:szCs w:val="32"/>
        </w:rPr>
      </w:pPr>
    </w:p>
    <w:p>
      <w:pPr>
        <w:spacing w:line="560" w:lineRule="exact"/>
        <w:jc w:val="center"/>
        <w:rPr>
          <w:rFonts w:hint="eastAsia" w:ascii="方正小标宋_GBK" w:hAnsi="方正小标宋_GBK" w:eastAsia="方正小标宋_GBK" w:cs="方正小标宋_GBK"/>
          <w:sz w:val="44"/>
          <w:szCs w:val="32"/>
        </w:rPr>
      </w:pPr>
    </w:p>
    <w:p>
      <w:pPr>
        <w:spacing w:line="560" w:lineRule="exact"/>
        <w:jc w:val="center"/>
        <w:rPr>
          <w:rFonts w:ascii="方正小标宋简体" w:hAnsi="方正小标宋简体" w:eastAsia="方正小标宋简体"/>
          <w:sz w:val="44"/>
          <w:szCs w:val="32"/>
        </w:rPr>
      </w:pPr>
      <w:r>
        <w:rPr>
          <w:rFonts w:hint="eastAsia" w:ascii="方正小标宋_GBK" w:hAnsi="方正小标宋_GBK" w:eastAsia="方正小标宋_GBK" w:cs="方正小标宋_GBK"/>
          <w:sz w:val="44"/>
          <w:szCs w:val="32"/>
        </w:rPr>
        <w:t>服务型制造示范平台申报书正文</w:t>
      </w:r>
    </w:p>
    <w:p>
      <w:pPr>
        <w:spacing w:line="560" w:lineRule="exact"/>
        <w:jc w:val="center"/>
        <w:rPr>
          <w:rFonts w:ascii="仿宋" w:hAnsi="仿宋" w:eastAsia="仿宋"/>
          <w:sz w:val="32"/>
          <w:szCs w:val="32"/>
        </w:rPr>
      </w:pPr>
      <w:r>
        <w:rPr>
          <w:rFonts w:hint="eastAsia" w:ascii="仿宋" w:hAnsi="仿宋" w:eastAsia="仿宋"/>
          <w:sz w:val="32"/>
          <w:szCs w:val="32"/>
        </w:rPr>
        <w:t>（参考提纲）</w:t>
      </w:r>
    </w:p>
    <w:p>
      <w:pPr>
        <w:spacing w:line="560" w:lineRule="exact"/>
        <w:ind w:firstLine="480" w:firstLineChars="200"/>
        <w:rPr>
          <w:rFonts w:ascii="仿宋" w:hAnsi="仿宋" w:eastAsia="仿宋"/>
          <w:iCs/>
          <w:sz w:val="24"/>
        </w:rPr>
      </w:pPr>
    </w:p>
    <w:p>
      <w:pPr>
        <w:spacing w:line="560" w:lineRule="exact"/>
        <w:ind w:firstLine="640" w:firstLineChars="200"/>
        <w:rPr>
          <w:rFonts w:hint="eastAsia" w:ascii="方正黑体_GBK" w:hAnsi="方正黑体_GBK" w:eastAsia="方正黑体_GBK" w:cs="方正黑体_GBK"/>
          <w:iCs/>
          <w:sz w:val="32"/>
          <w:szCs w:val="32"/>
        </w:rPr>
      </w:pPr>
      <w:r>
        <w:rPr>
          <w:rFonts w:hint="eastAsia" w:ascii="方正黑体_GBK" w:hAnsi="方正黑体_GBK" w:eastAsia="方正黑体_GBK" w:cs="方正黑体_GBK"/>
          <w:iCs/>
          <w:sz w:val="32"/>
          <w:szCs w:val="32"/>
        </w:rPr>
        <w:t>一、平台概述</w:t>
      </w:r>
    </w:p>
    <w:p>
      <w:pPr>
        <w:spacing w:line="560" w:lineRule="exact"/>
        <w:ind w:firstLine="640" w:firstLineChars="200"/>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bCs/>
          <w:iCs/>
          <w:sz w:val="32"/>
          <w:szCs w:val="32"/>
        </w:rPr>
        <w:t>介绍平台的基本情况，包括服务对象、服务团队、服务内容，在本行业或者本区域的地位。结合平台服务企业的案例，论述公共服务平台的核心服务能力，以及在提供服务后对本行业或本区域企业发展的影响。</w:t>
      </w:r>
    </w:p>
    <w:p>
      <w:pPr>
        <w:spacing w:line="560" w:lineRule="exact"/>
        <w:ind w:firstLine="640" w:firstLineChars="200"/>
        <w:rPr>
          <w:rFonts w:hint="eastAsia" w:ascii="方正黑体_GBK" w:hAnsi="方正黑体_GBK" w:eastAsia="方正黑体_GBK" w:cs="方正黑体_GBK"/>
          <w:iCs/>
          <w:sz w:val="32"/>
          <w:szCs w:val="32"/>
        </w:rPr>
      </w:pPr>
      <w:r>
        <w:rPr>
          <w:rFonts w:hint="eastAsia" w:ascii="方正黑体_GBK" w:hAnsi="方正黑体_GBK" w:eastAsia="方正黑体_GBK" w:cs="方正黑体_GBK"/>
          <w:iCs/>
          <w:sz w:val="32"/>
          <w:szCs w:val="32"/>
        </w:rPr>
        <w:t>二、主要做法</w:t>
      </w:r>
    </w:p>
    <w:p>
      <w:pPr>
        <w:spacing w:line="560" w:lineRule="exact"/>
        <w:ind w:firstLine="640" w:firstLineChars="200"/>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bCs/>
          <w:iCs/>
          <w:sz w:val="32"/>
          <w:szCs w:val="32"/>
        </w:rPr>
        <w:t>结合申报的平台类型，说明平台在健全服务体系、完善服务内容、创新服务模式等方面的思路、做法和成效。</w:t>
      </w:r>
    </w:p>
    <w:p>
      <w:pPr>
        <w:spacing w:line="560" w:lineRule="exact"/>
        <w:ind w:firstLine="640" w:firstLineChars="200"/>
        <w:rPr>
          <w:rFonts w:hint="eastAsia" w:ascii="方正黑体_GBK" w:hAnsi="方正黑体_GBK" w:eastAsia="方正黑体_GBK" w:cs="方正黑体_GBK"/>
          <w:iCs/>
          <w:sz w:val="32"/>
          <w:szCs w:val="32"/>
        </w:rPr>
      </w:pPr>
      <w:r>
        <w:rPr>
          <w:rFonts w:hint="eastAsia" w:ascii="方正黑体_GBK" w:hAnsi="方正黑体_GBK" w:eastAsia="方正黑体_GBK" w:cs="方正黑体_GBK"/>
          <w:iCs/>
          <w:sz w:val="32"/>
          <w:szCs w:val="32"/>
        </w:rPr>
        <w:t>三、经验总结</w:t>
      </w:r>
    </w:p>
    <w:p>
      <w:pPr>
        <w:spacing w:line="560" w:lineRule="exact"/>
        <w:ind w:firstLine="640" w:firstLineChars="200"/>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bCs/>
          <w:iCs/>
          <w:sz w:val="32"/>
          <w:szCs w:val="32"/>
        </w:rPr>
        <w:t>总结并提炼示范平台实施的示范经验。</w:t>
      </w:r>
    </w:p>
    <w:p>
      <w:pPr>
        <w:spacing w:line="560" w:lineRule="exact"/>
        <w:ind w:firstLine="640" w:firstLineChars="200"/>
        <w:rPr>
          <w:rFonts w:hint="eastAsia" w:ascii="方正黑体_GBK" w:hAnsi="方正黑体_GBK" w:eastAsia="方正黑体_GBK" w:cs="方正黑体_GBK"/>
          <w:iCs/>
          <w:sz w:val="32"/>
          <w:szCs w:val="32"/>
        </w:rPr>
      </w:pPr>
      <w:r>
        <w:rPr>
          <w:rFonts w:hint="eastAsia" w:ascii="方正黑体_GBK" w:hAnsi="方正黑体_GBK" w:eastAsia="方正黑体_GBK" w:cs="方正黑体_GBK"/>
          <w:iCs/>
          <w:sz w:val="32"/>
          <w:szCs w:val="32"/>
        </w:rPr>
        <w:t>四、下一步设想</w:t>
      </w:r>
    </w:p>
    <w:p>
      <w:pPr>
        <w:spacing w:line="560" w:lineRule="exact"/>
        <w:ind w:firstLine="640" w:firstLineChars="200"/>
        <w:rPr>
          <w:rFonts w:hint="eastAsia" w:ascii="方正仿宋_GBK" w:hAnsi="方正仿宋_GBK" w:eastAsia="方正仿宋_GBK" w:cs="方正仿宋_GBK"/>
          <w:b/>
          <w:bCs/>
          <w:iCs/>
          <w:sz w:val="32"/>
          <w:szCs w:val="32"/>
        </w:rPr>
      </w:pPr>
      <w:r>
        <w:rPr>
          <w:rFonts w:hint="eastAsia" w:ascii="方正仿宋_GBK" w:hAnsi="方正仿宋_GBK" w:eastAsia="方正仿宋_GBK" w:cs="方正仿宋_GBK"/>
          <w:iCs/>
          <w:sz w:val="32"/>
          <w:szCs w:val="32"/>
        </w:rPr>
        <w:t>介绍平台下一步在提供专业服务，降低交易成本，促进服务型制造和生产性服务业发展方面的思路目标、主要举措，以及预期可能实现的经济社会效益。</w:t>
      </w:r>
    </w:p>
    <w:p>
      <w:pPr>
        <w:spacing w:line="560" w:lineRule="exact"/>
        <w:jc w:val="center"/>
        <w:rPr>
          <w:rFonts w:hint="eastAsia" w:ascii="方正仿宋_GBK" w:hAnsi="方正仿宋_GBK" w:eastAsia="方正仿宋_GBK" w:cs="方正仿宋_GBK"/>
          <w:sz w:val="32"/>
          <w:szCs w:val="32"/>
        </w:rPr>
      </w:pPr>
    </w:p>
    <w:p/>
    <w:p/>
    <w:p/>
    <w:p/>
    <w:p/>
    <w:p/>
    <w:p/>
    <w:p/>
    <w:p/>
    <w:p/>
    <w:p/>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_GBK" w:hAnsi="方正小标宋_GBK" w:eastAsia="方正小标宋_GBK" w:cs="方正小标宋_GBK"/>
          <w:b w:val="0"/>
          <w:bCs w:val="0"/>
          <w:color w:val="000000" w:themeColor="text1"/>
          <w:sz w:val="36"/>
          <w:szCs w:val="36"/>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6"/>
          <w:szCs w:val="36"/>
          <w:lang w:val="en-US" w:eastAsia="zh-CN"/>
          <w14:textFill>
            <w14:solidFill>
              <w14:schemeClr w14:val="tx1"/>
            </w14:solidFill>
          </w14:textFill>
        </w:rPr>
        <w:t>申报自治区服务型制造示范（企业、平台）</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_GBK" w:hAnsi="方正小标宋_GBK" w:eastAsia="方正小标宋_GBK" w:cs="方正小标宋_GBK"/>
          <w:b w:val="0"/>
          <w:bCs w:val="0"/>
          <w:color w:val="000000" w:themeColor="text1"/>
          <w:sz w:val="36"/>
          <w:szCs w:val="36"/>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6"/>
          <w:szCs w:val="36"/>
          <w:lang w:val="en-US" w:eastAsia="zh-CN"/>
          <w14:textFill>
            <w14:solidFill>
              <w14:schemeClr w14:val="tx1"/>
            </w14:solidFill>
          </w14:textFill>
        </w:rPr>
        <w:t>材 料 清 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_GBK" w:hAnsi="方正小标宋_GBK" w:eastAsia="方正小标宋_GBK" w:cs="方正小标宋_GBK"/>
          <w:b w:val="0"/>
          <w:bCs w:val="0"/>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1.自治区级服务型制造示范(企业、平台)申报书；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2.企业营业执照副本复印件；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3.企业2022年度专项审计报告；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4.企业成立专门的服务性部门或剥离设立独立服务性公司的证明材料，如股东会决议、会议纪要、独立的服务性公司章程等；</w:t>
      </w:r>
    </w:p>
    <w:p>
      <w:pPr>
        <w:spacing w:line="24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bCs/>
          <w:iCs/>
          <w:sz w:val="32"/>
          <w:szCs w:val="32"/>
        </w:rPr>
        <w:t>固定的经营服务场所证明（房产证、租赁合同）复印件</w:t>
      </w:r>
      <w:r>
        <w:rPr>
          <w:rFonts w:hint="eastAsia" w:ascii="方正仿宋_GBK" w:hAnsi="方正仿宋_GBK" w:eastAsia="方正仿宋_GBK" w:cs="方正仿宋_GBK"/>
          <w:bCs/>
          <w:iCs/>
          <w:sz w:val="32"/>
          <w:szCs w:val="32"/>
          <w:lang w:eastAsia="zh-CN"/>
        </w:rPr>
        <w:t>及</w:t>
      </w:r>
      <w:r>
        <w:rPr>
          <w:rFonts w:hint="eastAsia" w:ascii="方正仿宋_GBK" w:hAnsi="方正仿宋_GBK" w:eastAsia="方正仿宋_GBK" w:cs="方正仿宋_GBK"/>
          <w:bCs/>
          <w:iCs/>
          <w:sz w:val="32"/>
          <w:szCs w:val="32"/>
        </w:rPr>
        <w:t>开展相关服务的证明材料</w:t>
      </w:r>
      <w:r>
        <w:rPr>
          <w:rFonts w:hint="eastAsia" w:ascii="方正仿宋_GBK" w:hAnsi="方正仿宋_GBK" w:eastAsia="方正仿宋_GBK" w:cs="方正仿宋_GBK"/>
          <w:bCs/>
          <w:iCs/>
          <w:sz w:val="32"/>
          <w:szCs w:val="32"/>
          <w:lang w:eastAsia="zh-CN"/>
        </w:rPr>
        <w:t>（</w:t>
      </w:r>
      <w:r>
        <w:rPr>
          <w:rFonts w:hint="eastAsia" w:ascii="方正仿宋_GBK" w:hAnsi="方正仿宋_GBK" w:eastAsia="方正仿宋_GBK" w:cs="方正仿宋_GBK"/>
          <w:sz w:val="32"/>
          <w:szCs w:val="32"/>
          <w:lang w:val="en-US" w:eastAsia="zh-CN"/>
        </w:rPr>
        <w:t>申报示范平台企业提供</w:t>
      </w:r>
      <w:r>
        <w:rPr>
          <w:rFonts w:hint="eastAsia" w:ascii="方正仿宋_GBK" w:hAnsi="方正仿宋_GBK" w:eastAsia="方正仿宋_GBK" w:cs="方正仿宋_GBK"/>
          <w:bCs/>
          <w:iCs/>
          <w:sz w:val="32"/>
          <w:szCs w:val="32"/>
          <w:lang w:eastAsia="zh-CN"/>
        </w:rPr>
        <w:t>）；</w:t>
      </w:r>
    </w:p>
    <w:p>
      <w:pPr>
        <w:spacing w:line="24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iCs/>
          <w:sz w:val="32"/>
          <w:szCs w:val="32"/>
        </w:rPr>
        <w:t>企业近三年所获各级政府奖励及荣誉证书复印件或证明材料</w:t>
      </w:r>
      <w:r>
        <w:rPr>
          <w:rFonts w:hint="eastAsia" w:ascii="方正仿宋_GBK" w:hAnsi="方正仿宋_GBK" w:eastAsia="方正仿宋_GBK" w:cs="方正仿宋_GBK"/>
          <w:i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7.企业近三年有关服务型制造项目实施合同、投入及成果等复印件，如服务型制造生产线改造软硬件设备的购买发票、因实施服务型制造产生的知识产权成果等；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Cs/>
          <w:sz w:val="32"/>
          <w:szCs w:val="32"/>
          <w:lang w:val="en-US" w:eastAsia="zh-CN"/>
        </w:rPr>
        <w:t>8.</w:t>
      </w:r>
      <w:r>
        <w:rPr>
          <w:rFonts w:hint="eastAsia" w:ascii="方正仿宋_GBK" w:hAnsi="方正仿宋_GBK" w:eastAsia="方正仿宋_GBK" w:cs="方正仿宋_GBK"/>
          <w:iCs/>
          <w:sz w:val="32"/>
          <w:szCs w:val="32"/>
        </w:rPr>
        <w:t>相关产品的技术水平评价证书（鉴定证书）、发明专利、版权及其他著作权等证书复印件</w:t>
      </w:r>
      <w:r>
        <w:rPr>
          <w:rFonts w:hint="eastAsia" w:ascii="方正仿宋_GBK" w:hAnsi="方正仿宋_GBK" w:eastAsia="方正仿宋_GBK" w:cs="方正仿宋_GBK"/>
          <w:i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9.与填报内容相对应的其它佐证材料复印件。</w:t>
      </w:r>
    </w:p>
    <w:p>
      <w:pPr>
        <w:rPr>
          <w:rFonts w:hint="eastAsia" w:ascii="黑体" w:hAnsi="黑体" w:eastAsia="黑体" w:cs="黑体"/>
          <w:color w:val="000000"/>
          <w:sz w:val="32"/>
        </w:rPr>
      </w:pPr>
    </w:p>
    <w:p>
      <w:pPr>
        <w:rPr>
          <w:rFonts w:hint="eastAsia" w:ascii="黑体" w:hAnsi="黑体" w:eastAsia="黑体" w:cs="黑体"/>
          <w:color w:val="000000"/>
          <w:sz w:val="32"/>
        </w:rPr>
      </w:pPr>
    </w:p>
    <w:p>
      <w:pPr>
        <w:rPr>
          <w:rFonts w:hint="eastAsia" w:ascii="黑体" w:hAnsi="黑体" w:eastAsia="黑体" w:cs="黑体"/>
          <w:color w:val="000000"/>
          <w:sz w:val="32"/>
        </w:rPr>
      </w:pPr>
    </w:p>
    <w:p>
      <w:pPr>
        <w:rPr>
          <w:rFonts w:hint="default" w:ascii="黑体" w:hAnsi="黑体" w:eastAsia="黑体" w:cs="黑体"/>
          <w:color w:val="000000"/>
          <w:sz w:val="32"/>
          <w:lang w:val="en"/>
        </w:rPr>
      </w:pPr>
      <w:r>
        <w:rPr>
          <w:rFonts w:hint="eastAsia" w:ascii="黑体" w:hAnsi="黑体" w:eastAsia="黑体" w:cs="黑体"/>
          <w:color w:val="000000"/>
          <w:sz w:val="32"/>
        </w:rPr>
        <w:t>附件</w:t>
      </w:r>
      <w:r>
        <w:rPr>
          <w:rFonts w:hint="default" w:ascii="黑体" w:hAnsi="黑体" w:eastAsia="黑体" w:cs="黑体"/>
          <w:color w:val="000000"/>
          <w:sz w:val="32"/>
          <w:lang w:val="en" w:eastAsia="zh-CN"/>
        </w:rPr>
        <w:t>3</w:t>
      </w:r>
    </w:p>
    <w:p>
      <w:pPr>
        <w:rPr>
          <w:rFonts w:ascii="黑体" w:hAnsi="黑体" w:eastAsia="黑体"/>
          <w:color w:val="000000"/>
          <w:sz w:val="52"/>
        </w:rPr>
      </w:pPr>
    </w:p>
    <w:p>
      <w:pPr>
        <w:jc w:val="center"/>
        <w:rPr>
          <w:rFonts w:hint="eastAsia" w:ascii="方正小标宋_GBK" w:hAnsi="方正小标宋_GBK" w:eastAsia="方正小标宋_GBK" w:cs="方正小标宋_GBK"/>
          <w:b w:val="0"/>
          <w:bCs/>
          <w:color w:val="000000"/>
          <w:sz w:val="52"/>
        </w:rPr>
      </w:pPr>
      <w:r>
        <w:rPr>
          <w:rFonts w:hint="eastAsia" w:ascii="方正小标宋_GBK" w:hAnsi="方正小标宋_GBK" w:eastAsia="方正小标宋_GBK" w:cs="方正小标宋_GBK"/>
          <w:b w:val="0"/>
          <w:bCs/>
          <w:color w:val="000000"/>
          <w:sz w:val="52"/>
          <w:lang w:eastAsia="zh-CN"/>
        </w:rPr>
        <w:t>宁夏回族自治区</w:t>
      </w:r>
      <w:r>
        <w:rPr>
          <w:rFonts w:hint="eastAsia" w:ascii="方正小标宋_GBK" w:hAnsi="方正小标宋_GBK" w:eastAsia="方正小标宋_GBK" w:cs="方正小标宋_GBK"/>
          <w:b w:val="0"/>
          <w:bCs/>
          <w:color w:val="000000"/>
          <w:sz w:val="52"/>
        </w:rPr>
        <w:t>工业设计中心</w:t>
      </w:r>
    </w:p>
    <w:p>
      <w:pPr>
        <w:jc w:val="center"/>
        <w:rPr>
          <w:rFonts w:hint="eastAsia" w:ascii="方正小标宋_GBK" w:hAnsi="方正小标宋_GBK" w:eastAsia="方正小标宋_GBK" w:cs="方正小标宋_GBK"/>
          <w:b w:val="0"/>
          <w:bCs/>
          <w:color w:val="000000"/>
          <w:sz w:val="52"/>
          <w:lang w:eastAsia="zh-CN"/>
        </w:rPr>
      </w:pPr>
      <w:r>
        <w:rPr>
          <w:rFonts w:hint="eastAsia" w:ascii="方正小标宋_GBK" w:hAnsi="方正小标宋_GBK" w:eastAsia="方正小标宋_GBK" w:cs="方正小标宋_GBK"/>
          <w:b w:val="0"/>
          <w:bCs/>
          <w:color w:val="000000"/>
          <w:sz w:val="52"/>
          <w:lang w:eastAsia="zh-CN"/>
        </w:rPr>
        <w:t>申</w:t>
      </w:r>
      <w:r>
        <w:rPr>
          <w:rFonts w:hint="eastAsia" w:ascii="方正小标宋_GBK" w:hAnsi="方正小标宋_GBK" w:eastAsia="方正小标宋_GBK" w:cs="方正小标宋_GBK"/>
          <w:b w:val="0"/>
          <w:bCs/>
          <w:color w:val="000000"/>
          <w:sz w:val="52"/>
          <w:lang w:val="en-US" w:eastAsia="zh-CN"/>
        </w:rPr>
        <w:t xml:space="preserve">  </w:t>
      </w:r>
      <w:r>
        <w:rPr>
          <w:rFonts w:hint="eastAsia" w:ascii="方正小标宋_GBK" w:hAnsi="方正小标宋_GBK" w:eastAsia="方正小标宋_GBK" w:cs="方正小标宋_GBK"/>
          <w:b w:val="0"/>
          <w:bCs/>
          <w:color w:val="000000"/>
          <w:sz w:val="52"/>
          <w:lang w:eastAsia="zh-CN"/>
        </w:rPr>
        <w:t>报</w:t>
      </w:r>
      <w:r>
        <w:rPr>
          <w:rFonts w:hint="eastAsia" w:ascii="方正小标宋_GBK" w:hAnsi="方正小标宋_GBK" w:eastAsia="方正小标宋_GBK" w:cs="方正小标宋_GBK"/>
          <w:b w:val="0"/>
          <w:bCs/>
          <w:color w:val="000000"/>
          <w:sz w:val="52"/>
          <w:lang w:val="en-US" w:eastAsia="zh-CN"/>
        </w:rPr>
        <w:t xml:space="preserve">  </w:t>
      </w:r>
      <w:r>
        <w:rPr>
          <w:rFonts w:hint="eastAsia" w:ascii="方正小标宋_GBK" w:hAnsi="方正小标宋_GBK" w:eastAsia="方正小标宋_GBK" w:cs="方正小标宋_GBK"/>
          <w:b w:val="0"/>
          <w:bCs/>
          <w:color w:val="000000"/>
          <w:sz w:val="52"/>
          <w:lang w:eastAsia="zh-CN"/>
        </w:rPr>
        <w:t>书</w:t>
      </w:r>
    </w:p>
    <w:p>
      <w:pPr>
        <w:jc w:val="center"/>
        <w:rPr>
          <w:rFonts w:ascii="黑体" w:hAnsi="黑体" w:eastAsia="黑体"/>
          <w:color w:val="000000"/>
          <w:sz w:val="30"/>
        </w:rPr>
      </w:pPr>
      <w:r>
        <w:rPr>
          <w:rFonts w:hint="eastAsia" w:ascii="黑体" w:hAnsi="黑体" w:eastAsia="黑体"/>
          <w:color w:val="000000"/>
          <w:sz w:val="30"/>
        </w:rPr>
        <w:t>（企业</w:t>
      </w:r>
      <w:r>
        <w:rPr>
          <w:rFonts w:hint="eastAsia" w:ascii="黑体" w:hAnsi="黑体" w:eastAsia="黑体"/>
          <w:color w:val="000000"/>
          <w:sz w:val="30"/>
          <w:lang w:eastAsia="zh-CN"/>
        </w:rPr>
        <w:t>或高等院校、科研院所</w:t>
      </w:r>
      <w:r>
        <w:rPr>
          <w:rFonts w:hint="eastAsia" w:ascii="黑体" w:hAnsi="黑体" w:eastAsia="黑体"/>
          <w:color w:val="000000"/>
          <w:sz w:val="30"/>
        </w:rPr>
        <w:t>工业设计中心）</w:t>
      </w:r>
    </w:p>
    <w:p>
      <w:pPr>
        <w:rPr>
          <w:rFonts w:ascii="黑体" w:hAnsi="黑体" w:eastAsia="黑体"/>
          <w:color w:val="000000"/>
          <w:sz w:val="30"/>
        </w:rPr>
      </w:pPr>
    </w:p>
    <w:p>
      <w:pPr>
        <w:rPr>
          <w:rFonts w:ascii="黑体" w:hAnsi="黑体" w:eastAsia="黑体"/>
          <w:color w:val="000000"/>
          <w:sz w:val="30"/>
        </w:rPr>
      </w:pPr>
    </w:p>
    <w:p>
      <w:pPr>
        <w:rPr>
          <w:rFonts w:ascii="黑体" w:hAnsi="黑体" w:eastAsia="黑体"/>
          <w:color w:val="000000"/>
          <w:sz w:val="30"/>
        </w:rPr>
      </w:pPr>
      <w:r>
        <w:rPr>
          <w:rFonts w:hint="eastAsia" w:ascii="黑体" w:hAnsi="黑体" w:eastAsia="黑体"/>
          <w:color w:val="000000"/>
          <w:sz w:val="30"/>
        </w:rPr>
        <w:t xml:space="preserve">      </w:t>
      </w:r>
      <w:r>
        <w:rPr>
          <w:rFonts w:hint="eastAsia" w:ascii="黑体" w:hAnsi="黑体" w:eastAsia="黑体"/>
          <w:color w:val="000000"/>
          <w:sz w:val="30"/>
          <w:lang w:eastAsia="zh-CN"/>
        </w:rPr>
        <w:t>单位</w:t>
      </w:r>
      <w:r>
        <w:rPr>
          <w:rFonts w:hint="eastAsia" w:ascii="黑体" w:hAnsi="黑体" w:eastAsia="黑体"/>
          <w:color w:val="000000"/>
          <w:sz w:val="30"/>
        </w:rPr>
        <w:t>名称（盖章）：</w:t>
      </w:r>
    </w:p>
    <w:p>
      <w:pPr>
        <w:rPr>
          <w:rFonts w:ascii="黑体" w:hAnsi="黑体" w:eastAsia="黑体"/>
          <w:sz w:val="30"/>
        </w:rPr>
      </w:pPr>
    </w:p>
    <w:p>
      <w:pPr>
        <w:autoSpaceDN w:val="0"/>
        <w:jc w:val="left"/>
        <w:textAlignment w:val="center"/>
        <w:rPr>
          <w:rFonts w:ascii="黑体" w:hAnsi="黑体" w:eastAsia="黑体"/>
          <w:color w:val="000000"/>
          <w:sz w:val="30"/>
        </w:rPr>
      </w:pPr>
      <w:r>
        <w:rPr>
          <w:rFonts w:hint="eastAsia" w:ascii="黑体" w:hAnsi="黑体" w:eastAsia="黑体"/>
          <w:sz w:val="30"/>
        </w:rPr>
        <w:t xml:space="preserve">      </w:t>
      </w:r>
      <w:r>
        <w:rPr>
          <w:rFonts w:hint="eastAsia" w:ascii="黑体" w:hAnsi="黑体" w:eastAsia="黑体"/>
          <w:color w:val="000000"/>
          <w:sz w:val="30"/>
        </w:rPr>
        <w:t>工业设计中心名称：</w:t>
      </w:r>
    </w:p>
    <w:p>
      <w:pPr>
        <w:rPr>
          <w:rFonts w:ascii="黑体" w:hAnsi="黑体" w:eastAsia="黑体"/>
          <w:sz w:val="30"/>
        </w:rPr>
      </w:pPr>
    </w:p>
    <w:p>
      <w:pPr>
        <w:rPr>
          <w:rFonts w:ascii="黑体" w:hAnsi="黑体" w:eastAsia="黑体"/>
          <w:color w:val="000000"/>
          <w:sz w:val="30"/>
        </w:rPr>
      </w:pPr>
      <w:r>
        <w:rPr>
          <w:rFonts w:hint="eastAsia" w:ascii="黑体" w:hAnsi="黑体" w:eastAsia="黑体"/>
          <w:sz w:val="30"/>
        </w:rPr>
        <w:t xml:space="preserve">      </w:t>
      </w:r>
      <w:r>
        <w:rPr>
          <w:rFonts w:hint="eastAsia" w:ascii="黑体" w:hAnsi="黑体" w:eastAsia="黑体"/>
          <w:color w:val="000000"/>
          <w:sz w:val="30"/>
        </w:rPr>
        <w:t>所属地区：</w:t>
      </w:r>
    </w:p>
    <w:p>
      <w:pPr>
        <w:rPr>
          <w:rFonts w:ascii="黑体" w:hAnsi="黑体" w:eastAsia="黑体"/>
          <w:color w:val="000000"/>
          <w:sz w:val="30"/>
        </w:rPr>
      </w:pPr>
    </w:p>
    <w:p>
      <w:pPr>
        <w:rPr>
          <w:rFonts w:hint="eastAsia" w:ascii="黑体" w:hAnsi="黑体" w:eastAsia="黑体"/>
          <w:color w:val="auto"/>
          <w:sz w:val="30"/>
          <w:u w:val="none"/>
        </w:rPr>
      </w:pPr>
      <w:r>
        <w:rPr>
          <w:rFonts w:hint="eastAsia" w:ascii="黑体" w:hAnsi="黑体" w:eastAsia="黑体"/>
          <w:color w:val="000000"/>
          <w:sz w:val="30"/>
        </w:rPr>
        <w:t xml:space="preserve">      </w:t>
      </w:r>
      <w:r>
        <w:rPr>
          <w:rFonts w:hint="eastAsia" w:ascii="黑体" w:hAnsi="黑体" w:eastAsia="黑体"/>
          <w:color w:val="auto"/>
          <w:sz w:val="30"/>
          <w:u w:val="none"/>
        </w:rPr>
        <w:t>所属行业：装备制造□</w:t>
      </w:r>
      <w:r>
        <w:rPr>
          <w:rFonts w:hint="eastAsia" w:ascii="黑体" w:hAnsi="黑体" w:eastAsia="黑体"/>
          <w:color w:val="auto"/>
          <w:sz w:val="30"/>
          <w:u w:val="none"/>
          <w:lang w:val="en-US" w:eastAsia="zh-CN"/>
        </w:rPr>
        <w:t xml:space="preserve">   </w:t>
      </w:r>
      <w:r>
        <w:rPr>
          <w:rFonts w:hint="eastAsia" w:ascii="黑体" w:hAnsi="黑体" w:eastAsia="黑体"/>
          <w:color w:val="auto"/>
          <w:sz w:val="30"/>
          <w:u w:val="none"/>
        </w:rPr>
        <w:t>电子信息</w:t>
      </w:r>
      <w:r>
        <w:rPr>
          <w:rFonts w:hint="eastAsia" w:ascii="黑体" w:hAnsi="黑体" w:eastAsia="黑体"/>
          <w:color w:val="auto"/>
          <w:sz w:val="30"/>
          <w:u w:val="none"/>
          <w:lang w:eastAsia="zh-CN"/>
        </w:rPr>
        <w:t>制造</w:t>
      </w:r>
      <w:r>
        <w:rPr>
          <w:rFonts w:hint="eastAsia" w:ascii="黑体" w:hAnsi="黑体" w:eastAsia="黑体"/>
          <w:color w:val="auto"/>
          <w:sz w:val="30"/>
          <w:u w:val="none"/>
        </w:rPr>
        <w:t>□</w:t>
      </w:r>
      <w:r>
        <w:rPr>
          <w:rFonts w:hint="eastAsia" w:ascii="黑体" w:hAnsi="黑体" w:eastAsia="黑体"/>
          <w:color w:val="auto"/>
          <w:sz w:val="30"/>
          <w:u w:val="none"/>
          <w:lang w:val="en-US" w:eastAsia="zh-CN"/>
        </w:rPr>
        <w:t xml:space="preserve">     </w:t>
      </w:r>
      <w:r>
        <w:rPr>
          <w:rFonts w:hint="eastAsia" w:ascii="黑体" w:hAnsi="黑体" w:eastAsia="黑体"/>
          <w:color w:val="auto"/>
          <w:sz w:val="30"/>
          <w:u w:val="none"/>
          <w:lang w:eastAsia="zh-CN"/>
        </w:rPr>
        <w:t>化工</w:t>
      </w:r>
      <w:r>
        <w:rPr>
          <w:rFonts w:hint="eastAsia" w:ascii="黑体" w:hAnsi="黑体" w:eastAsia="黑体"/>
          <w:color w:val="auto"/>
          <w:sz w:val="30"/>
          <w:u w:val="none"/>
        </w:rPr>
        <w:t>□</w:t>
      </w:r>
    </w:p>
    <w:p>
      <w:pPr>
        <w:rPr>
          <w:rFonts w:hint="eastAsia" w:ascii="黑体" w:hAnsi="黑体" w:eastAsia="黑体"/>
          <w:color w:val="auto"/>
          <w:sz w:val="30"/>
          <w:u w:val="none"/>
        </w:rPr>
      </w:pPr>
      <w:r>
        <w:rPr>
          <w:rFonts w:hint="eastAsia" w:ascii="黑体" w:hAnsi="黑体" w:eastAsia="黑体"/>
          <w:color w:val="auto"/>
          <w:sz w:val="30"/>
          <w:u w:val="none"/>
          <w:lang w:val="en-US" w:eastAsia="zh-CN"/>
        </w:rPr>
        <w:t xml:space="preserve">                </w:t>
      </w:r>
      <w:r>
        <w:rPr>
          <w:rFonts w:hint="eastAsia" w:ascii="黑体" w:hAnsi="黑体" w:eastAsia="黑体"/>
          <w:color w:val="auto"/>
          <w:spacing w:val="-6"/>
          <w:sz w:val="30"/>
          <w:u w:val="none"/>
          <w:lang w:val="en-US" w:eastAsia="zh-CN"/>
        </w:rPr>
        <w:t>生物医药</w:t>
      </w:r>
      <w:r>
        <w:rPr>
          <w:rFonts w:hint="eastAsia" w:ascii="黑体" w:hAnsi="黑体" w:eastAsia="黑体"/>
          <w:color w:val="auto"/>
          <w:spacing w:val="-6"/>
          <w:sz w:val="30"/>
          <w:u w:val="none"/>
        </w:rPr>
        <w:t>□</w:t>
      </w:r>
      <w:r>
        <w:rPr>
          <w:rFonts w:hint="eastAsia" w:ascii="黑体" w:hAnsi="黑体" w:eastAsia="黑体"/>
          <w:color w:val="auto"/>
          <w:spacing w:val="-6"/>
          <w:sz w:val="30"/>
          <w:u w:val="none"/>
          <w:lang w:val="en-US" w:eastAsia="zh-CN"/>
        </w:rPr>
        <w:t xml:space="preserve">   </w:t>
      </w:r>
      <w:r>
        <w:rPr>
          <w:rFonts w:hint="eastAsia" w:ascii="黑体" w:hAnsi="黑体" w:eastAsia="黑体"/>
          <w:color w:val="auto"/>
          <w:spacing w:val="-6"/>
          <w:sz w:val="30"/>
          <w:u w:val="none"/>
          <w:lang w:eastAsia="zh-CN"/>
        </w:rPr>
        <w:t>食品</w:t>
      </w:r>
      <w:r>
        <w:rPr>
          <w:rFonts w:hint="eastAsia" w:ascii="黑体" w:hAnsi="黑体" w:eastAsia="黑体"/>
          <w:color w:val="auto"/>
          <w:spacing w:val="-6"/>
          <w:sz w:val="30"/>
          <w:u w:val="none"/>
        </w:rPr>
        <w:t>□</w:t>
      </w:r>
      <w:r>
        <w:rPr>
          <w:rFonts w:hint="eastAsia" w:ascii="黑体" w:hAnsi="黑体" w:eastAsia="黑体"/>
          <w:color w:val="auto"/>
          <w:spacing w:val="-6"/>
          <w:sz w:val="30"/>
          <w:u w:val="none"/>
          <w:lang w:val="en-US" w:eastAsia="zh-CN"/>
        </w:rPr>
        <w:t xml:space="preserve">  </w:t>
      </w:r>
      <w:r>
        <w:rPr>
          <w:rFonts w:hint="eastAsia" w:ascii="黑体" w:hAnsi="黑体" w:eastAsia="黑体"/>
          <w:color w:val="auto"/>
          <w:spacing w:val="-6"/>
          <w:sz w:val="30"/>
          <w:u w:val="none"/>
          <w:lang w:eastAsia="zh-CN"/>
        </w:rPr>
        <w:t>轻工纺织</w:t>
      </w:r>
      <w:r>
        <w:rPr>
          <w:rFonts w:hint="eastAsia" w:ascii="黑体" w:hAnsi="黑体" w:eastAsia="黑体"/>
          <w:color w:val="auto"/>
          <w:spacing w:val="-6"/>
          <w:sz w:val="30"/>
          <w:u w:val="none"/>
        </w:rPr>
        <w:t>□</w:t>
      </w:r>
      <w:r>
        <w:rPr>
          <w:rFonts w:hint="eastAsia" w:ascii="黑体" w:hAnsi="黑体" w:eastAsia="黑体"/>
          <w:color w:val="auto"/>
          <w:spacing w:val="-6"/>
          <w:sz w:val="30"/>
          <w:u w:val="none"/>
          <w:lang w:val="en-US" w:eastAsia="zh-CN"/>
        </w:rPr>
        <w:t xml:space="preserve">   </w:t>
      </w:r>
      <w:r>
        <w:rPr>
          <w:rFonts w:hint="eastAsia" w:ascii="黑体" w:hAnsi="黑体" w:eastAsia="黑体"/>
          <w:color w:val="auto"/>
          <w:sz w:val="30"/>
          <w:u w:val="none"/>
          <w:lang w:eastAsia="zh-CN"/>
        </w:rPr>
        <w:t>其他</w:t>
      </w:r>
      <w:r>
        <w:rPr>
          <w:rFonts w:hint="eastAsia" w:ascii="黑体" w:hAnsi="黑体" w:eastAsia="黑体"/>
          <w:color w:val="auto"/>
          <w:sz w:val="30"/>
          <w:u w:val="none"/>
        </w:rPr>
        <w:t>□</w:t>
      </w:r>
    </w:p>
    <w:p>
      <w:pPr>
        <w:rPr>
          <w:rFonts w:hint="eastAsia" w:ascii="黑体" w:hAnsi="黑体" w:eastAsia="黑体"/>
          <w:color w:val="000000"/>
          <w:sz w:val="30"/>
        </w:rPr>
      </w:pPr>
    </w:p>
    <w:p>
      <w:pPr>
        <w:rPr>
          <w:rFonts w:ascii="黑体" w:hAnsi="黑体" w:eastAsia="黑体"/>
          <w:color w:val="000000"/>
          <w:sz w:val="30"/>
        </w:rPr>
      </w:pPr>
      <w:r>
        <w:rPr>
          <w:rFonts w:hint="eastAsia" w:ascii="黑体" w:hAnsi="黑体" w:eastAsia="黑体"/>
          <w:color w:val="000000"/>
          <w:sz w:val="30"/>
          <w:lang w:val="en-US" w:eastAsia="zh-CN"/>
        </w:rPr>
        <w:t xml:space="preserve">      </w:t>
      </w:r>
      <w:r>
        <w:rPr>
          <w:rFonts w:hint="eastAsia" w:ascii="黑体" w:hAnsi="黑体" w:eastAsia="黑体"/>
          <w:color w:val="000000"/>
          <w:sz w:val="30"/>
        </w:rPr>
        <w:t xml:space="preserve">填报日期：      年     月     日 </w:t>
      </w:r>
    </w:p>
    <w:p>
      <w:pPr>
        <w:rPr>
          <w:rFonts w:ascii="黑体" w:hAnsi="黑体" w:eastAsia="黑体"/>
          <w:color w:val="000000"/>
          <w:sz w:val="32"/>
        </w:rPr>
      </w:pPr>
    </w:p>
    <w:p>
      <w:pPr>
        <w:jc w:val="center"/>
        <w:rPr>
          <w:rFonts w:hint="eastAsia" w:ascii="黑体" w:hAnsi="黑体" w:eastAsia="黑体"/>
          <w:color w:val="000000"/>
          <w:sz w:val="30"/>
          <w:lang w:eastAsia="zh-CN"/>
        </w:rPr>
      </w:pPr>
      <w:r>
        <w:rPr>
          <w:rFonts w:hint="eastAsia" w:ascii="黑体" w:hAnsi="黑体" w:eastAsia="黑体"/>
          <w:color w:val="000000"/>
          <w:sz w:val="30"/>
          <w:lang w:eastAsia="zh-CN"/>
        </w:rPr>
        <w:t>宁夏回族自治区工业和信息化厅制</w:t>
      </w:r>
    </w:p>
    <w:p>
      <w:pPr>
        <w:autoSpaceDN w:val="0"/>
        <w:jc w:val="center"/>
        <w:textAlignment w:val="center"/>
        <w:rPr>
          <w:rFonts w:hint="eastAsia" w:ascii="黑体" w:hAnsi="黑体" w:eastAsia="黑体"/>
          <w:color w:val="000000"/>
          <w:sz w:val="44"/>
        </w:rPr>
      </w:pPr>
    </w:p>
    <w:p>
      <w:pPr>
        <w:autoSpaceDN w:val="0"/>
        <w:jc w:val="center"/>
        <w:textAlignment w:val="cente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 xml:space="preserve">填 </w:t>
      </w:r>
      <w:r>
        <w:rPr>
          <w:rFonts w:hint="eastAsia" w:ascii="方正小标宋_GBK" w:hAnsi="方正小标宋_GBK" w:eastAsia="方正小标宋_GBK" w:cs="方正小标宋_GBK"/>
          <w:color w:val="000000"/>
          <w:sz w:val="44"/>
          <w:lang w:eastAsia="zh-CN"/>
        </w:rPr>
        <w:t>报</w:t>
      </w:r>
      <w:r>
        <w:rPr>
          <w:rFonts w:hint="eastAsia" w:ascii="方正小标宋_GBK" w:hAnsi="方正小标宋_GBK" w:eastAsia="方正小标宋_GBK" w:cs="方正小标宋_GBK"/>
          <w:color w:val="000000"/>
          <w:sz w:val="44"/>
        </w:rPr>
        <w:t xml:space="preserve"> </w:t>
      </w:r>
      <w:r>
        <w:rPr>
          <w:rFonts w:hint="eastAsia" w:ascii="方正小标宋_GBK" w:hAnsi="方正小标宋_GBK" w:eastAsia="方正小标宋_GBK" w:cs="方正小标宋_GBK"/>
          <w:color w:val="000000"/>
          <w:sz w:val="44"/>
          <w:lang w:eastAsia="zh-CN"/>
        </w:rPr>
        <w:t>说</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lang w:eastAsia="zh-CN"/>
        </w:rPr>
        <w:t>明</w:t>
      </w:r>
    </w:p>
    <w:p>
      <w:pPr>
        <w:autoSpaceDN w:val="0"/>
        <w:jc w:val="center"/>
        <w:textAlignment w:val="center"/>
        <w:rPr>
          <w:rFonts w:ascii="黑体" w:hAnsi="黑体" w:eastAsia="黑体"/>
          <w:color w:val="000000"/>
          <w:sz w:val="32"/>
        </w:rPr>
      </w:pP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1.填写本</w:t>
      </w:r>
      <w:r>
        <w:rPr>
          <w:rFonts w:hint="eastAsia" w:ascii="仿宋_GB2312" w:hAnsi="仿宋_GB2312" w:eastAsia="仿宋_GB2312"/>
          <w:color w:val="000000"/>
          <w:sz w:val="32"/>
          <w:lang w:eastAsia="zh-CN"/>
        </w:rPr>
        <w:t>申请表</w:t>
      </w:r>
      <w:r>
        <w:rPr>
          <w:rFonts w:hint="eastAsia" w:ascii="仿宋_GB2312" w:hAnsi="仿宋_GB2312" w:eastAsia="仿宋_GB2312"/>
          <w:color w:val="000000"/>
          <w:sz w:val="32"/>
        </w:rPr>
        <w:t>应确保所填资料真实准确。</w:t>
      </w:r>
    </w:p>
    <w:p>
      <w:pPr>
        <w:autoSpaceDN w:val="0"/>
        <w:spacing w:line="720" w:lineRule="exact"/>
        <w:jc w:val="both"/>
        <w:textAlignment w:val="center"/>
        <w:rPr>
          <w:rFonts w:ascii="仿宋_GB2312" w:hAnsi="仿宋_GB2312" w:eastAsia="仿宋_GB2312"/>
          <w:color w:val="000000"/>
          <w:spacing w:val="-6"/>
          <w:sz w:val="32"/>
        </w:rPr>
      </w:pP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000000"/>
          <w:spacing w:val="-6"/>
          <w:sz w:val="32"/>
        </w:rPr>
        <w:t>2.本</w:t>
      </w:r>
      <w:r>
        <w:rPr>
          <w:rFonts w:hint="eastAsia" w:ascii="仿宋_GB2312" w:hAnsi="仿宋_GB2312" w:eastAsia="仿宋_GB2312"/>
          <w:color w:val="000000"/>
          <w:spacing w:val="-6"/>
          <w:sz w:val="32"/>
          <w:lang w:eastAsia="zh-CN"/>
        </w:rPr>
        <w:t>申请表</w:t>
      </w:r>
      <w:r>
        <w:rPr>
          <w:rFonts w:hint="eastAsia" w:ascii="仿宋_GB2312" w:hAnsi="仿宋_GB2312" w:eastAsia="仿宋_GB2312"/>
          <w:color w:val="000000"/>
          <w:spacing w:val="-6"/>
          <w:sz w:val="32"/>
        </w:rPr>
        <w:t>需用黑色笔或电子方式填写，要求字迹清楚。</w:t>
      </w: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3.本</w:t>
      </w:r>
      <w:r>
        <w:rPr>
          <w:rFonts w:hint="eastAsia" w:ascii="仿宋_GB2312" w:hAnsi="仿宋_GB2312" w:eastAsia="仿宋_GB2312"/>
          <w:color w:val="000000"/>
          <w:sz w:val="32"/>
          <w:lang w:eastAsia="zh-CN"/>
        </w:rPr>
        <w:t>申请表</w:t>
      </w:r>
      <w:r>
        <w:rPr>
          <w:rFonts w:hint="eastAsia" w:ascii="仿宋_GB2312" w:hAnsi="仿宋_GB2312" w:eastAsia="仿宋_GB2312"/>
          <w:color w:val="000000"/>
          <w:sz w:val="32"/>
        </w:rPr>
        <w:t>所有填报项目页面</w:t>
      </w:r>
      <w:r>
        <w:rPr>
          <w:rFonts w:hint="eastAsia" w:ascii="仿宋_GB2312" w:hAnsi="仿宋_GB2312" w:eastAsia="仿宋_GB2312"/>
          <w:color w:val="000000"/>
          <w:sz w:val="32"/>
          <w:lang w:eastAsia="zh-CN"/>
        </w:rPr>
        <w:t>或表格</w:t>
      </w:r>
      <w:r>
        <w:rPr>
          <w:rFonts w:hint="eastAsia" w:ascii="仿宋_GB2312" w:hAnsi="仿宋_GB2312" w:eastAsia="仿宋_GB2312"/>
          <w:color w:val="000000"/>
          <w:sz w:val="32"/>
        </w:rPr>
        <w:t>不足时，可另附页面</w:t>
      </w:r>
      <w:r>
        <w:rPr>
          <w:rFonts w:hint="eastAsia" w:ascii="仿宋_GB2312" w:hAnsi="仿宋_GB2312" w:eastAsia="仿宋_GB2312"/>
          <w:color w:val="000000"/>
          <w:sz w:val="32"/>
          <w:lang w:eastAsia="zh-CN"/>
        </w:rPr>
        <w:t>或增加表格</w:t>
      </w:r>
      <w:r>
        <w:rPr>
          <w:rFonts w:hint="eastAsia" w:ascii="仿宋_GB2312" w:hAnsi="仿宋_GB2312" w:eastAsia="仿宋_GB2312"/>
          <w:color w:val="000000"/>
          <w:sz w:val="32"/>
        </w:rPr>
        <w:t>。</w:t>
      </w: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4.所填事项中涉及批准、获奖、知识产权及地方政府制定政策、规划等事项，需附相关佐证材料。</w:t>
      </w: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center"/>
        <w:textAlignment w:val="center"/>
        <w:rPr>
          <w:rFonts w:ascii="黑体" w:hAnsi="黑体" w:eastAsia="黑体"/>
          <w:color w:val="000000"/>
          <w:sz w:val="44"/>
        </w:rPr>
      </w:pPr>
      <w:r>
        <w:rPr>
          <w:rFonts w:hint="eastAsia" w:ascii="方正小标宋_GBK" w:hAnsi="方正小标宋_GBK" w:eastAsia="方正小标宋_GBK" w:cs="方正小标宋_GBK"/>
          <w:color w:val="000000"/>
          <w:sz w:val="44"/>
          <w:lang w:eastAsia="zh-CN"/>
        </w:rPr>
        <w:t>单</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lang w:eastAsia="zh-CN"/>
        </w:rPr>
        <w:t>位</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rPr>
        <w:t>声</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rPr>
        <w:t>明</w:t>
      </w:r>
    </w:p>
    <w:p>
      <w:pPr>
        <w:autoSpaceDN w:val="0"/>
        <w:jc w:val="left"/>
        <w:textAlignment w:val="center"/>
        <w:rPr>
          <w:rFonts w:ascii="仿宋_GB2312" w:hAnsi="仿宋_GB2312" w:eastAsia="仿宋_GB2312"/>
          <w:color w:val="000000"/>
          <w:sz w:val="32"/>
        </w:rPr>
      </w:pP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1.本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自愿向</w:t>
      </w:r>
      <w:r>
        <w:rPr>
          <w:rFonts w:hint="eastAsia" w:ascii="仿宋_GB2312" w:hAnsi="仿宋_GB2312" w:eastAsia="仿宋_GB2312"/>
          <w:color w:val="000000"/>
          <w:sz w:val="32"/>
          <w:lang w:eastAsia="zh-CN"/>
        </w:rPr>
        <w:t>自治区工业和信息化厅</w:t>
      </w:r>
      <w:r>
        <w:rPr>
          <w:rFonts w:hint="eastAsia" w:ascii="仿宋_GB2312" w:hAnsi="仿宋_GB2312" w:eastAsia="仿宋_GB2312"/>
          <w:color w:val="000000"/>
          <w:sz w:val="32"/>
        </w:rPr>
        <w:t>提出工业设计中心申请。</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2.本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自愿遵守国家、</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有关规定。</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3.本</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自愿提供</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级工业设计中心审查、管理、监督所需的数据资料，并为其审查工作提供方便。</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4.本</w:t>
      </w:r>
      <w:r>
        <w:rPr>
          <w:rFonts w:hint="eastAsia" w:ascii="仿宋_GB2312" w:hAnsi="仿宋_GB2312" w:eastAsia="仿宋_GB2312"/>
          <w:color w:val="000000"/>
          <w:sz w:val="32"/>
          <w:lang w:eastAsia="zh-CN"/>
        </w:rPr>
        <w:t>单位对</w:t>
      </w:r>
      <w:r>
        <w:rPr>
          <w:rFonts w:hint="eastAsia" w:ascii="仿宋_GB2312" w:hAnsi="仿宋_GB2312" w:eastAsia="仿宋_GB2312"/>
          <w:color w:val="000000"/>
          <w:sz w:val="32"/>
        </w:rPr>
        <w:t>所提供的申请表内容和附件材料</w:t>
      </w:r>
      <w:r>
        <w:rPr>
          <w:rFonts w:hint="eastAsia" w:ascii="仿宋_GB2312" w:hAnsi="仿宋_GB2312" w:eastAsia="仿宋_GB2312"/>
          <w:color w:val="000000"/>
          <w:sz w:val="32"/>
          <w:lang w:eastAsia="zh-CN"/>
        </w:rPr>
        <w:t>真实性、合法性和有效性负责</w:t>
      </w:r>
      <w:r>
        <w:rPr>
          <w:rFonts w:hint="eastAsia" w:ascii="仿宋_GB2312" w:hAnsi="仿宋_GB2312" w:eastAsia="仿宋_GB2312"/>
          <w:color w:val="000000"/>
          <w:sz w:val="32"/>
        </w:rPr>
        <w:t>，若出现问题，愿承担一切责任。</w:t>
      </w: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r>
        <w:rPr>
          <w:rFonts w:hint="eastAsia" w:ascii="仿宋_GB2312" w:hAnsi="仿宋_GB2312" w:eastAsia="仿宋_GB2312"/>
          <w:color w:val="000000"/>
          <w:sz w:val="32"/>
        </w:rPr>
        <w:t>申请</w:t>
      </w:r>
      <w:r>
        <w:rPr>
          <w:rFonts w:hint="eastAsia" w:ascii="仿宋_GB2312" w:hAnsi="仿宋_GB2312" w:eastAsia="仿宋_GB2312"/>
          <w:color w:val="000000"/>
          <w:sz w:val="32"/>
          <w:lang w:eastAsia="zh-CN"/>
        </w:rPr>
        <w:t>单位</w:t>
      </w:r>
      <w:r>
        <w:rPr>
          <w:rFonts w:hint="eastAsia" w:ascii="仿宋_GB2312" w:hAnsi="仿宋_GB2312" w:eastAsia="仿宋_GB2312"/>
          <w:color w:val="000000"/>
          <w:sz w:val="32"/>
        </w:rPr>
        <w:t>法人代表（签名）：</w:t>
      </w: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r>
        <w:rPr>
          <w:rFonts w:hint="eastAsia" w:ascii="仿宋_GB2312" w:hAnsi="仿宋_GB2312" w:eastAsia="仿宋_GB2312"/>
          <w:color w:val="000000"/>
          <w:sz w:val="32"/>
        </w:rPr>
        <w:t xml:space="preserve">                          年    月    日</w:t>
      </w:r>
    </w:p>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p>
      <w:pPr>
        <w:jc w:val="center"/>
        <w:rPr>
          <w:rFonts w:hint="eastAsia" w:ascii="黑体" w:hAnsi="黑体" w:eastAsia="黑体"/>
          <w:b/>
          <w:sz w:val="32"/>
        </w:rPr>
      </w:pPr>
    </w:p>
    <w:p>
      <w:pPr>
        <w:jc w:val="center"/>
        <w:rPr>
          <w:rFonts w:ascii="黑体" w:hAnsi="黑体" w:eastAsia="黑体"/>
          <w:b/>
          <w:sz w:val="32"/>
        </w:rPr>
      </w:pPr>
      <w:r>
        <w:rPr>
          <w:rFonts w:hint="eastAsia" w:ascii="黑体" w:hAnsi="黑体" w:eastAsia="黑体"/>
          <w:b/>
          <w:sz w:val="32"/>
        </w:rPr>
        <w:t>一、申报</w:t>
      </w:r>
      <w:r>
        <w:rPr>
          <w:rFonts w:hint="eastAsia" w:ascii="黑体" w:hAnsi="黑体" w:eastAsia="黑体"/>
          <w:b/>
          <w:sz w:val="32"/>
          <w:lang w:eastAsia="zh-CN"/>
        </w:rPr>
        <w:t>单位</w:t>
      </w:r>
      <w:r>
        <w:rPr>
          <w:rFonts w:hint="eastAsia" w:ascii="黑体" w:hAnsi="黑体" w:eastAsia="黑体"/>
          <w:b/>
          <w:sz w:val="32"/>
        </w:rPr>
        <w:t>情况（一）</w:t>
      </w:r>
    </w:p>
    <w:p>
      <w:pPr>
        <w:rPr>
          <w:rFonts w:ascii="楷体" w:hAnsi="楷体" w:eastAsia="楷体"/>
          <w:sz w:val="24"/>
        </w:rPr>
      </w:pPr>
      <w:r>
        <w:rPr>
          <w:rFonts w:hint="eastAsia" w:ascii="楷体" w:hAnsi="楷体" w:eastAsia="楷体"/>
          <w:sz w:val="24"/>
        </w:rPr>
        <w:t xml:space="preserve">                                           </w:t>
      </w:r>
      <w:r>
        <w:rPr>
          <w:rFonts w:hint="eastAsia" w:ascii="楷体" w:hAnsi="楷体" w:eastAsia="楷体"/>
          <w:sz w:val="24"/>
          <w:lang w:val="en-US" w:eastAsia="zh-CN"/>
        </w:rPr>
        <w:t xml:space="preserve">       </w:t>
      </w:r>
      <w:r>
        <w:rPr>
          <w:rFonts w:hint="eastAsia" w:ascii="楷体" w:hAnsi="楷体" w:eastAsia="楷体"/>
          <w:sz w:val="24"/>
        </w:rPr>
        <w:t>单位：万元</w:t>
      </w:r>
      <w:r>
        <w:rPr>
          <w:rFonts w:hint="eastAsia" w:ascii="楷体" w:hAnsi="楷体" w:eastAsia="楷体"/>
          <w:sz w:val="24"/>
          <w:lang w:eastAsia="zh-CN"/>
        </w:rPr>
        <w:t>、</w:t>
      </w:r>
      <w:r>
        <w:rPr>
          <w:rFonts w:hint="eastAsia" w:ascii="楷体" w:hAnsi="楷体" w:eastAsia="楷体"/>
          <w:sz w:val="24"/>
        </w:rPr>
        <w:t>个、%</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066"/>
        <w:gridCol w:w="1911"/>
        <w:gridCol w:w="210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34" w:type="dxa"/>
            <w:gridSpan w:val="2"/>
            <w:vAlign w:val="center"/>
          </w:tcPr>
          <w:p>
            <w:pPr>
              <w:jc w:val="center"/>
              <w:rPr>
                <w:sz w:val="24"/>
              </w:rPr>
            </w:pPr>
            <w:r>
              <w:rPr>
                <w:rFonts w:hint="eastAsia"/>
                <w:sz w:val="24"/>
                <w:lang w:eastAsia="zh-CN"/>
              </w:rPr>
              <w:t>申报单位</w:t>
            </w:r>
            <w:r>
              <w:rPr>
                <w:rFonts w:hint="eastAsia"/>
                <w:sz w:val="24"/>
              </w:rPr>
              <w:t>名称</w:t>
            </w:r>
          </w:p>
        </w:tc>
        <w:tc>
          <w:tcPr>
            <w:tcW w:w="5988" w:type="dxa"/>
            <w:gridSpan w:val="3"/>
            <w:vAlign w:val="center"/>
          </w:tcPr>
          <w:p>
            <w:pP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34" w:type="dxa"/>
            <w:gridSpan w:val="2"/>
            <w:vAlign w:val="center"/>
          </w:tcPr>
          <w:p>
            <w:pPr>
              <w:jc w:val="center"/>
              <w:rPr>
                <w:sz w:val="24"/>
              </w:rPr>
            </w:pPr>
            <w:r>
              <w:rPr>
                <w:rFonts w:hint="eastAsia"/>
                <w:sz w:val="24"/>
              </w:rPr>
              <w:t>所属行业</w:t>
            </w:r>
          </w:p>
        </w:tc>
        <w:tc>
          <w:tcPr>
            <w:tcW w:w="5988"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34" w:type="dxa"/>
            <w:gridSpan w:val="2"/>
            <w:vAlign w:val="center"/>
          </w:tcPr>
          <w:p>
            <w:pPr>
              <w:jc w:val="center"/>
              <w:rPr>
                <w:sz w:val="24"/>
              </w:rPr>
            </w:pPr>
            <w:r>
              <w:rPr>
                <w:rFonts w:hint="eastAsia"/>
                <w:sz w:val="24"/>
              </w:rPr>
              <w:t>经营地址</w:t>
            </w:r>
          </w:p>
        </w:tc>
        <w:tc>
          <w:tcPr>
            <w:tcW w:w="5988"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468" w:type="dxa"/>
            <w:vMerge w:val="restart"/>
            <w:vAlign w:val="center"/>
          </w:tcPr>
          <w:p>
            <w:pPr>
              <w:jc w:val="center"/>
              <w:rPr>
                <w:rFonts w:ascii="黑体" w:hAnsi="黑体" w:eastAsia="黑体"/>
                <w:b/>
                <w:sz w:val="24"/>
              </w:rPr>
            </w:pPr>
            <w:r>
              <w:rPr>
                <w:rFonts w:hint="eastAsia" w:ascii="黑体" w:hAnsi="黑体" w:eastAsia="黑体"/>
                <w:b w:val="0"/>
                <w:bCs/>
                <w:sz w:val="24"/>
              </w:rPr>
              <w:t>基本情况</w:t>
            </w:r>
          </w:p>
        </w:tc>
        <w:tc>
          <w:tcPr>
            <w:tcW w:w="2066" w:type="dxa"/>
            <w:vAlign w:val="center"/>
          </w:tcPr>
          <w:p>
            <w:pPr>
              <w:jc w:val="center"/>
              <w:rPr>
                <w:sz w:val="24"/>
              </w:rPr>
            </w:pPr>
            <w:r>
              <w:rPr>
                <w:rFonts w:hint="eastAsia"/>
                <w:sz w:val="24"/>
              </w:rPr>
              <w:t>成立时间</w:t>
            </w:r>
          </w:p>
        </w:tc>
        <w:tc>
          <w:tcPr>
            <w:tcW w:w="1911" w:type="dxa"/>
            <w:vAlign w:val="center"/>
          </w:tcPr>
          <w:p>
            <w:pPr>
              <w:jc w:val="center"/>
              <w:rPr>
                <w:sz w:val="24"/>
              </w:rPr>
            </w:pPr>
          </w:p>
        </w:tc>
        <w:tc>
          <w:tcPr>
            <w:tcW w:w="2108" w:type="dxa"/>
            <w:vAlign w:val="center"/>
          </w:tcPr>
          <w:p>
            <w:pPr>
              <w:jc w:val="center"/>
              <w:rPr>
                <w:sz w:val="24"/>
              </w:rPr>
            </w:pPr>
            <w:r>
              <w:rPr>
                <w:rFonts w:hint="eastAsia"/>
                <w:sz w:val="24"/>
                <w:lang w:eastAsia="zh-CN"/>
              </w:rPr>
              <w:t>所有制</w:t>
            </w:r>
            <w:r>
              <w:rPr>
                <w:rFonts w:hint="eastAsia"/>
                <w:sz w:val="24"/>
              </w:rPr>
              <w:t>性质</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法</w:t>
            </w:r>
            <w:r>
              <w:rPr>
                <w:rFonts w:hint="eastAsia"/>
                <w:sz w:val="24"/>
                <w:lang w:eastAsia="zh-CN"/>
              </w:rPr>
              <w:t>定</w:t>
            </w:r>
            <w:r>
              <w:rPr>
                <w:rFonts w:hint="eastAsia"/>
                <w:sz w:val="24"/>
              </w:rPr>
              <w:t>代表人</w:t>
            </w:r>
          </w:p>
        </w:tc>
        <w:tc>
          <w:tcPr>
            <w:tcW w:w="1911" w:type="dxa"/>
            <w:vAlign w:val="center"/>
          </w:tcPr>
          <w:p>
            <w:pPr>
              <w:jc w:val="center"/>
              <w:rPr>
                <w:sz w:val="24"/>
              </w:rPr>
            </w:pPr>
          </w:p>
        </w:tc>
        <w:tc>
          <w:tcPr>
            <w:tcW w:w="2108" w:type="dxa"/>
            <w:vAlign w:val="center"/>
          </w:tcPr>
          <w:p>
            <w:pPr>
              <w:jc w:val="center"/>
              <w:rPr>
                <w:sz w:val="24"/>
              </w:rPr>
            </w:pPr>
            <w:r>
              <w:rPr>
                <w:rFonts w:hint="eastAsia"/>
                <w:sz w:val="24"/>
              </w:rPr>
              <w:t>职工人数</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银行信用等级</w:t>
            </w:r>
          </w:p>
        </w:tc>
        <w:tc>
          <w:tcPr>
            <w:tcW w:w="1911" w:type="dxa"/>
            <w:vAlign w:val="center"/>
          </w:tcPr>
          <w:p>
            <w:pPr>
              <w:jc w:val="center"/>
              <w:rPr>
                <w:sz w:val="24"/>
              </w:rPr>
            </w:pPr>
          </w:p>
        </w:tc>
        <w:tc>
          <w:tcPr>
            <w:tcW w:w="2108" w:type="dxa"/>
            <w:vAlign w:val="center"/>
          </w:tcPr>
          <w:p>
            <w:pPr>
              <w:jc w:val="center"/>
              <w:rPr>
                <w:sz w:val="24"/>
              </w:rPr>
            </w:pPr>
            <w:r>
              <w:rPr>
                <w:rFonts w:hint="eastAsia"/>
                <w:sz w:val="24"/>
              </w:rPr>
              <w:t>工业设计项目资金是否独立核算/辅助帐</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实收资本</w:t>
            </w:r>
          </w:p>
        </w:tc>
        <w:tc>
          <w:tcPr>
            <w:tcW w:w="1911" w:type="dxa"/>
            <w:vAlign w:val="center"/>
          </w:tcPr>
          <w:p>
            <w:pPr>
              <w:jc w:val="center"/>
              <w:rPr>
                <w:sz w:val="24"/>
              </w:rPr>
            </w:pPr>
          </w:p>
        </w:tc>
        <w:tc>
          <w:tcPr>
            <w:tcW w:w="2108" w:type="dxa"/>
            <w:vAlign w:val="center"/>
          </w:tcPr>
          <w:p>
            <w:pPr>
              <w:jc w:val="center"/>
              <w:rPr>
                <w:rFonts w:hint="eastAsia"/>
                <w:sz w:val="24"/>
              </w:rPr>
            </w:pPr>
            <w:r>
              <w:rPr>
                <w:rFonts w:hint="eastAsia"/>
                <w:sz w:val="24"/>
              </w:rPr>
              <w:t>20</w:t>
            </w:r>
            <w:r>
              <w:rPr>
                <w:rFonts w:hint="eastAsia"/>
                <w:sz w:val="24"/>
                <w:lang w:val="en-US" w:eastAsia="zh-CN"/>
              </w:rPr>
              <w:t>22</w:t>
            </w:r>
            <w:r>
              <w:rPr>
                <w:rFonts w:hint="eastAsia"/>
                <w:sz w:val="24"/>
              </w:rPr>
              <w:t>年末资产总额</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20</w:t>
            </w:r>
            <w:r>
              <w:rPr>
                <w:rFonts w:hint="eastAsia"/>
                <w:sz w:val="24"/>
                <w:lang w:val="en-US" w:eastAsia="zh-CN"/>
              </w:rPr>
              <w:t>22</w:t>
            </w:r>
            <w:r>
              <w:rPr>
                <w:rFonts w:hint="eastAsia"/>
                <w:sz w:val="24"/>
              </w:rPr>
              <w:t>年末固定资产净值</w:t>
            </w:r>
          </w:p>
        </w:tc>
        <w:tc>
          <w:tcPr>
            <w:tcW w:w="1911" w:type="dxa"/>
            <w:vAlign w:val="center"/>
          </w:tcPr>
          <w:p>
            <w:pPr>
              <w:jc w:val="center"/>
              <w:rPr>
                <w:sz w:val="24"/>
              </w:rPr>
            </w:pPr>
          </w:p>
        </w:tc>
        <w:tc>
          <w:tcPr>
            <w:tcW w:w="2108" w:type="dxa"/>
            <w:vAlign w:val="center"/>
          </w:tcPr>
          <w:p>
            <w:pPr>
              <w:jc w:val="center"/>
              <w:rPr>
                <w:rFonts w:hint="eastAsia"/>
                <w:sz w:val="24"/>
              </w:rPr>
            </w:pPr>
            <w:r>
              <w:rPr>
                <w:rFonts w:hint="eastAsia"/>
                <w:sz w:val="24"/>
              </w:rPr>
              <w:t>20</w:t>
            </w:r>
            <w:r>
              <w:rPr>
                <w:rFonts w:hint="eastAsia"/>
                <w:sz w:val="24"/>
                <w:lang w:val="en-US" w:eastAsia="zh-CN"/>
              </w:rPr>
              <w:t>22</w:t>
            </w:r>
            <w:r>
              <w:rPr>
                <w:rFonts w:hint="eastAsia"/>
                <w:sz w:val="24"/>
              </w:rPr>
              <w:t>年末资产负债率</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lang w:eastAsia="zh-CN"/>
              </w:rPr>
              <w:t>单位是否属于</w:t>
            </w:r>
          </w:p>
        </w:tc>
        <w:tc>
          <w:tcPr>
            <w:tcW w:w="5988" w:type="dxa"/>
            <w:gridSpan w:val="3"/>
            <w:vAlign w:val="center"/>
          </w:tcPr>
          <w:p>
            <w:pPr>
              <w:ind w:firstLine="240" w:firstLineChars="100"/>
              <w:rPr>
                <w:sz w:val="24"/>
              </w:rPr>
            </w:pPr>
            <w:r>
              <w:rPr>
                <w:rFonts w:hint="eastAsia" w:ascii="宋体" w:hAnsi="宋体"/>
                <w:kern w:val="0"/>
                <w:sz w:val="24"/>
              </w:rPr>
              <w:t xml:space="preserve">     高新技术企业□ </w:t>
            </w:r>
            <w:r>
              <w:rPr>
                <w:rFonts w:hint="eastAsia" w:ascii="宋体" w:hAnsi="宋体"/>
                <w:kern w:val="0"/>
                <w:sz w:val="24"/>
                <w:lang w:val="en-US" w:eastAsia="zh-CN"/>
              </w:rPr>
              <w:t xml:space="preserve">     </w:t>
            </w:r>
            <w:r>
              <w:rPr>
                <w:rFonts w:hint="eastAsia" w:ascii="宋体" w:hAnsi="宋体"/>
                <w:kern w:val="0"/>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68" w:type="dxa"/>
            <w:vMerge w:val="restart"/>
            <w:vAlign w:val="center"/>
          </w:tcPr>
          <w:p>
            <w:pPr>
              <w:jc w:val="center"/>
              <w:rPr>
                <w:rFonts w:ascii="黑体" w:hAnsi="黑体" w:eastAsia="黑体"/>
                <w:b w:val="0"/>
                <w:bCs/>
                <w:sz w:val="24"/>
              </w:rPr>
            </w:pPr>
            <w:r>
              <w:rPr>
                <w:rFonts w:hint="eastAsia" w:ascii="黑体" w:hAnsi="黑体" w:eastAsia="黑体"/>
                <w:b w:val="0"/>
                <w:bCs/>
                <w:sz w:val="24"/>
              </w:rPr>
              <w:t>联系方式</w:t>
            </w:r>
          </w:p>
        </w:tc>
        <w:tc>
          <w:tcPr>
            <w:tcW w:w="2066" w:type="dxa"/>
            <w:vAlign w:val="center"/>
          </w:tcPr>
          <w:p>
            <w:pPr>
              <w:spacing w:line="320" w:lineRule="exact"/>
              <w:jc w:val="center"/>
              <w:rPr>
                <w:rFonts w:ascii="宋体" w:hAnsi="宋体"/>
                <w:sz w:val="24"/>
              </w:rPr>
            </w:pPr>
            <w:r>
              <w:rPr>
                <w:rFonts w:hint="eastAsia" w:ascii="宋体" w:hAnsi="宋体"/>
                <w:sz w:val="24"/>
              </w:rPr>
              <w:t>人员</w:t>
            </w:r>
          </w:p>
        </w:tc>
        <w:tc>
          <w:tcPr>
            <w:tcW w:w="1911" w:type="dxa"/>
            <w:vAlign w:val="center"/>
          </w:tcPr>
          <w:p>
            <w:pPr>
              <w:spacing w:line="320" w:lineRule="exact"/>
              <w:jc w:val="center"/>
              <w:rPr>
                <w:rFonts w:ascii="宋体" w:hAnsi="宋体"/>
                <w:sz w:val="24"/>
              </w:rPr>
            </w:pPr>
            <w:r>
              <w:rPr>
                <w:rFonts w:hint="eastAsia" w:ascii="宋体" w:hAnsi="宋体"/>
                <w:sz w:val="24"/>
              </w:rPr>
              <w:t>姓名</w:t>
            </w:r>
          </w:p>
        </w:tc>
        <w:tc>
          <w:tcPr>
            <w:tcW w:w="2108" w:type="dxa"/>
            <w:vAlign w:val="center"/>
          </w:tcPr>
          <w:p>
            <w:pPr>
              <w:spacing w:line="320" w:lineRule="exact"/>
              <w:jc w:val="center"/>
              <w:rPr>
                <w:rFonts w:ascii="宋体" w:hAnsi="宋体"/>
                <w:sz w:val="24"/>
              </w:rPr>
            </w:pPr>
            <w:r>
              <w:rPr>
                <w:rFonts w:hint="eastAsia" w:ascii="宋体" w:hAnsi="宋体"/>
                <w:sz w:val="24"/>
              </w:rPr>
              <w:t>职务</w:t>
            </w:r>
          </w:p>
        </w:tc>
        <w:tc>
          <w:tcPr>
            <w:tcW w:w="1969" w:type="dxa"/>
            <w:vAlign w:val="center"/>
          </w:tcPr>
          <w:p>
            <w:pPr>
              <w:spacing w:line="32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68" w:type="dxa"/>
            <w:vMerge w:val="continue"/>
            <w:vAlign w:val="center"/>
          </w:tcPr>
          <w:p>
            <w:pPr>
              <w:jc w:val="center"/>
              <w:rPr>
                <w:rFonts w:ascii="黑体" w:hAnsi="黑体" w:eastAsia="黑体"/>
                <w:b w:val="0"/>
                <w:bCs/>
                <w:sz w:val="24"/>
              </w:rPr>
            </w:pPr>
          </w:p>
        </w:tc>
        <w:tc>
          <w:tcPr>
            <w:tcW w:w="2066" w:type="dxa"/>
            <w:vAlign w:val="center"/>
          </w:tcPr>
          <w:p>
            <w:pPr>
              <w:spacing w:line="320" w:lineRule="exact"/>
              <w:jc w:val="center"/>
              <w:rPr>
                <w:rFonts w:ascii="宋体" w:hAnsi="宋体"/>
                <w:sz w:val="24"/>
              </w:rPr>
            </w:pPr>
            <w:r>
              <w:rPr>
                <w:rFonts w:hint="eastAsia" w:ascii="宋体" w:hAnsi="宋体"/>
                <w:sz w:val="24"/>
                <w:lang w:eastAsia="zh-CN"/>
              </w:rPr>
              <w:t>单位</w:t>
            </w:r>
            <w:r>
              <w:rPr>
                <w:rFonts w:hint="eastAsia" w:ascii="宋体" w:hAnsi="宋体"/>
                <w:sz w:val="24"/>
              </w:rPr>
              <w:t>负责人</w:t>
            </w:r>
          </w:p>
        </w:tc>
        <w:tc>
          <w:tcPr>
            <w:tcW w:w="1911" w:type="dxa"/>
            <w:vAlign w:val="center"/>
          </w:tcPr>
          <w:p>
            <w:pPr>
              <w:spacing w:line="320" w:lineRule="exact"/>
              <w:jc w:val="center"/>
              <w:rPr>
                <w:rFonts w:ascii="宋体" w:hAnsi="宋体"/>
                <w:sz w:val="24"/>
              </w:rPr>
            </w:pPr>
          </w:p>
        </w:tc>
        <w:tc>
          <w:tcPr>
            <w:tcW w:w="2108" w:type="dxa"/>
            <w:vAlign w:val="center"/>
          </w:tcPr>
          <w:p>
            <w:pPr>
              <w:spacing w:line="320" w:lineRule="exact"/>
              <w:jc w:val="center"/>
              <w:rPr>
                <w:rFonts w:ascii="宋体" w:hAnsi="宋体"/>
                <w:sz w:val="24"/>
              </w:rPr>
            </w:pPr>
          </w:p>
        </w:tc>
        <w:tc>
          <w:tcPr>
            <w:tcW w:w="196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trPr>
        <w:tc>
          <w:tcPr>
            <w:tcW w:w="468" w:type="dxa"/>
            <w:vMerge w:val="continue"/>
            <w:vAlign w:val="center"/>
          </w:tcPr>
          <w:p>
            <w:pPr>
              <w:jc w:val="center"/>
              <w:rPr>
                <w:rFonts w:ascii="黑体" w:hAnsi="黑体" w:eastAsia="黑体"/>
                <w:b w:val="0"/>
                <w:bCs/>
                <w:sz w:val="24"/>
              </w:rPr>
            </w:pPr>
          </w:p>
        </w:tc>
        <w:tc>
          <w:tcPr>
            <w:tcW w:w="2066" w:type="dxa"/>
            <w:vAlign w:val="center"/>
          </w:tcPr>
          <w:p>
            <w:pPr>
              <w:spacing w:line="320" w:lineRule="exact"/>
              <w:jc w:val="center"/>
              <w:rPr>
                <w:rFonts w:ascii="宋体" w:hAnsi="宋体"/>
                <w:sz w:val="24"/>
              </w:rPr>
            </w:pPr>
            <w:r>
              <w:rPr>
                <w:rFonts w:hint="eastAsia" w:ascii="宋体" w:hAnsi="宋体"/>
                <w:sz w:val="24"/>
              </w:rPr>
              <w:t>申请联系人</w:t>
            </w:r>
          </w:p>
        </w:tc>
        <w:tc>
          <w:tcPr>
            <w:tcW w:w="1911" w:type="dxa"/>
            <w:vAlign w:val="center"/>
          </w:tcPr>
          <w:p>
            <w:pPr>
              <w:spacing w:line="320" w:lineRule="exact"/>
              <w:jc w:val="center"/>
              <w:rPr>
                <w:rFonts w:ascii="宋体" w:hAnsi="宋体"/>
                <w:sz w:val="24"/>
              </w:rPr>
            </w:pPr>
          </w:p>
        </w:tc>
        <w:tc>
          <w:tcPr>
            <w:tcW w:w="2108" w:type="dxa"/>
            <w:vAlign w:val="center"/>
          </w:tcPr>
          <w:p>
            <w:pPr>
              <w:spacing w:line="320" w:lineRule="exact"/>
              <w:jc w:val="center"/>
              <w:rPr>
                <w:rFonts w:ascii="宋体" w:hAnsi="宋体"/>
                <w:sz w:val="24"/>
              </w:rPr>
            </w:pPr>
          </w:p>
        </w:tc>
        <w:tc>
          <w:tcPr>
            <w:tcW w:w="196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restart"/>
            <w:vAlign w:val="center"/>
          </w:tcPr>
          <w:p>
            <w:pPr>
              <w:jc w:val="center"/>
              <w:rPr>
                <w:rFonts w:ascii="黑体" w:hAnsi="黑体" w:eastAsia="黑体"/>
                <w:b w:val="0"/>
                <w:bCs/>
                <w:sz w:val="24"/>
              </w:rPr>
            </w:pPr>
            <w:r>
              <w:rPr>
                <w:rFonts w:hint="eastAsia" w:ascii="黑体" w:hAnsi="黑体" w:eastAsia="黑体"/>
                <w:b w:val="0"/>
                <w:bCs/>
                <w:sz w:val="24"/>
              </w:rPr>
              <w:t>主</w:t>
            </w:r>
            <w:r>
              <w:rPr>
                <w:rFonts w:hint="eastAsia" w:ascii="黑体" w:hAnsi="黑体" w:eastAsia="黑体"/>
                <w:b w:val="0"/>
                <w:bCs/>
                <w:sz w:val="24"/>
                <w:lang w:val="en-US" w:eastAsia="zh-CN"/>
              </w:rPr>
              <w:t xml:space="preserve">  </w:t>
            </w:r>
            <w:r>
              <w:rPr>
                <w:rFonts w:hint="eastAsia" w:ascii="黑体" w:hAnsi="黑体" w:eastAsia="黑体"/>
                <w:b w:val="0"/>
                <w:bCs/>
                <w:sz w:val="24"/>
              </w:rPr>
              <w:t>要</w:t>
            </w:r>
            <w:r>
              <w:rPr>
                <w:rFonts w:hint="eastAsia" w:ascii="黑体" w:hAnsi="黑体" w:eastAsia="黑体"/>
                <w:b w:val="0"/>
                <w:bCs/>
                <w:sz w:val="24"/>
                <w:lang w:val="en-US" w:eastAsia="zh-CN"/>
              </w:rPr>
              <w:t xml:space="preserve"> </w:t>
            </w:r>
            <w:r>
              <w:rPr>
                <w:rFonts w:hint="eastAsia" w:ascii="黑体" w:hAnsi="黑体" w:eastAsia="黑体"/>
                <w:b w:val="0"/>
                <w:bCs/>
                <w:sz w:val="24"/>
              </w:rPr>
              <w:t>经</w:t>
            </w:r>
            <w:r>
              <w:rPr>
                <w:rFonts w:hint="eastAsia" w:ascii="黑体" w:hAnsi="黑体" w:eastAsia="黑体"/>
                <w:b w:val="0"/>
                <w:bCs/>
                <w:sz w:val="24"/>
                <w:lang w:val="en-US" w:eastAsia="zh-CN"/>
              </w:rPr>
              <w:t xml:space="preserve"> </w:t>
            </w:r>
            <w:r>
              <w:rPr>
                <w:rFonts w:hint="eastAsia" w:ascii="黑体" w:hAnsi="黑体" w:eastAsia="黑体"/>
                <w:b w:val="0"/>
                <w:bCs/>
                <w:sz w:val="24"/>
              </w:rPr>
              <w:t>济</w:t>
            </w:r>
            <w:r>
              <w:rPr>
                <w:rFonts w:hint="eastAsia" w:ascii="黑体" w:hAnsi="黑体" w:eastAsia="黑体"/>
                <w:b w:val="0"/>
                <w:bCs/>
                <w:sz w:val="24"/>
                <w:lang w:val="en-US" w:eastAsia="zh-CN"/>
              </w:rPr>
              <w:t xml:space="preserve"> </w:t>
            </w:r>
            <w:r>
              <w:rPr>
                <w:rFonts w:hint="eastAsia" w:ascii="黑体" w:hAnsi="黑体" w:eastAsia="黑体"/>
                <w:b w:val="0"/>
                <w:bCs/>
                <w:sz w:val="24"/>
              </w:rPr>
              <w:t>指标</w:t>
            </w:r>
          </w:p>
        </w:tc>
        <w:tc>
          <w:tcPr>
            <w:tcW w:w="2066" w:type="dxa"/>
            <w:vAlign w:val="center"/>
          </w:tcPr>
          <w:p>
            <w:pPr>
              <w:jc w:val="center"/>
              <w:rPr>
                <w:sz w:val="24"/>
              </w:rPr>
            </w:pPr>
            <w:r>
              <w:rPr>
                <w:rFonts w:hint="eastAsia"/>
                <w:sz w:val="24"/>
              </w:rPr>
              <w:t>20</w:t>
            </w:r>
            <w:r>
              <w:rPr>
                <w:rFonts w:hint="eastAsia"/>
                <w:sz w:val="24"/>
                <w:lang w:val="en-US" w:eastAsia="zh-CN"/>
              </w:rPr>
              <w:t>21</w:t>
            </w:r>
            <w:r>
              <w:rPr>
                <w:rFonts w:hint="eastAsia"/>
                <w:sz w:val="24"/>
              </w:rPr>
              <w:t>年产值或营业收入</w:t>
            </w:r>
          </w:p>
        </w:tc>
        <w:tc>
          <w:tcPr>
            <w:tcW w:w="1911" w:type="dxa"/>
            <w:vAlign w:val="center"/>
          </w:tcPr>
          <w:p>
            <w:pPr>
              <w:jc w:val="center"/>
              <w:rPr>
                <w:sz w:val="24"/>
              </w:rPr>
            </w:pPr>
          </w:p>
        </w:tc>
        <w:tc>
          <w:tcPr>
            <w:tcW w:w="2108" w:type="dxa"/>
            <w:vAlign w:val="center"/>
          </w:tcPr>
          <w:p>
            <w:pPr>
              <w:jc w:val="center"/>
              <w:rPr>
                <w:sz w:val="24"/>
              </w:rPr>
            </w:pPr>
            <w:r>
              <w:rPr>
                <w:rFonts w:hint="eastAsia"/>
                <w:sz w:val="24"/>
              </w:rPr>
              <w:t>20</w:t>
            </w:r>
            <w:r>
              <w:rPr>
                <w:rFonts w:hint="eastAsia"/>
                <w:sz w:val="24"/>
                <w:lang w:val="en-US" w:eastAsia="zh-CN"/>
              </w:rPr>
              <w:t>22</w:t>
            </w:r>
            <w:r>
              <w:rPr>
                <w:rFonts w:hint="eastAsia"/>
                <w:sz w:val="24"/>
              </w:rPr>
              <w:t>年产值或营业收入</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spacing w:line="280" w:lineRule="exact"/>
              <w:rPr>
                <w:sz w:val="24"/>
              </w:rPr>
            </w:pPr>
            <w:r>
              <w:rPr>
                <w:rFonts w:hint="eastAsia"/>
                <w:sz w:val="24"/>
              </w:rPr>
              <w:t>其中：20</w:t>
            </w:r>
            <w:r>
              <w:rPr>
                <w:rFonts w:hint="eastAsia"/>
                <w:sz w:val="24"/>
                <w:lang w:val="en-US" w:eastAsia="zh-CN"/>
              </w:rPr>
              <w:t>21</w:t>
            </w:r>
            <w:r>
              <w:rPr>
                <w:rFonts w:hint="eastAsia"/>
                <w:sz w:val="24"/>
              </w:rPr>
              <w:t>年工业设计服务收入及占比</w:t>
            </w:r>
          </w:p>
        </w:tc>
        <w:tc>
          <w:tcPr>
            <w:tcW w:w="1911" w:type="dxa"/>
            <w:vAlign w:val="center"/>
          </w:tcPr>
          <w:p>
            <w:pPr>
              <w:jc w:val="center"/>
              <w:rPr>
                <w:sz w:val="24"/>
              </w:rPr>
            </w:pPr>
          </w:p>
        </w:tc>
        <w:tc>
          <w:tcPr>
            <w:tcW w:w="2108" w:type="dxa"/>
            <w:vAlign w:val="center"/>
          </w:tcPr>
          <w:p>
            <w:pPr>
              <w:spacing w:line="280" w:lineRule="exact"/>
              <w:rPr>
                <w:sz w:val="24"/>
              </w:rPr>
            </w:pPr>
            <w:r>
              <w:rPr>
                <w:rFonts w:hint="eastAsia"/>
                <w:sz w:val="24"/>
              </w:rPr>
              <w:t>其中：20</w:t>
            </w:r>
            <w:r>
              <w:rPr>
                <w:rFonts w:hint="eastAsia"/>
                <w:sz w:val="24"/>
                <w:lang w:val="en-US" w:eastAsia="zh-CN"/>
              </w:rPr>
              <w:t>22</w:t>
            </w:r>
            <w:r>
              <w:rPr>
                <w:rFonts w:hint="eastAsia"/>
                <w:sz w:val="24"/>
              </w:rPr>
              <w:t>年工业设计服务收入及占比</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20</w:t>
            </w:r>
            <w:r>
              <w:rPr>
                <w:rFonts w:hint="eastAsia"/>
                <w:sz w:val="24"/>
                <w:lang w:val="en-US" w:eastAsia="zh-CN"/>
              </w:rPr>
              <w:t>21</w:t>
            </w:r>
            <w:r>
              <w:rPr>
                <w:rFonts w:hint="eastAsia"/>
                <w:sz w:val="24"/>
              </w:rPr>
              <w:t>年净利润</w:t>
            </w:r>
          </w:p>
        </w:tc>
        <w:tc>
          <w:tcPr>
            <w:tcW w:w="1911" w:type="dxa"/>
            <w:vAlign w:val="center"/>
          </w:tcPr>
          <w:p>
            <w:pPr>
              <w:jc w:val="center"/>
              <w:rPr>
                <w:sz w:val="24"/>
              </w:rPr>
            </w:pPr>
          </w:p>
        </w:tc>
        <w:tc>
          <w:tcPr>
            <w:tcW w:w="2108" w:type="dxa"/>
            <w:vAlign w:val="center"/>
          </w:tcPr>
          <w:p>
            <w:pPr>
              <w:jc w:val="center"/>
              <w:rPr>
                <w:sz w:val="24"/>
              </w:rPr>
            </w:pPr>
            <w:r>
              <w:rPr>
                <w:rFonts w:hint="eastAsia"/>
                <w:sz w:val="24"/>
              </w:rPr>
              <w:t>20</w:t>
            </w:r>
            <w:r>
              <w:rPr>
                <w:rFonts w:hint="eastAsia"/>
                <w:sz w:val="24"/>
                <w:lang w:val="en-US" w:eastAsia="zh-CN"/>
              </w:rPr>
              <w:t>22</w:t>
            </w:r>
            <w:r>
              <w:rPr>
                <w:rFonts w:hint="eastAsia"/>
                <w:sz w:val="24"/>
              </w:rPr>
              <w:t>年净利润</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sz w:val="24"/>
              </w:rPr>
            </w:pPr>
            <w:r>
              <w:rPr>
                <w:rFonts w:hint="eastAsia"/>
                <w:sz w:val="24"/>
              </w:rPr>
              <w:t>20</w:t>
            </w:r>
            <w:r>
              <w:rPr>
                <w:rFonts w:hint="eastAsia"/>
                <w:sz w:val="24"/>
                <w:lang w:val="en-US" w:eastAsia="zh-CN"/>
              </w:rPr>
              <w:t>21</w:t>
            </w:r>
            <w:r>
              <w:rPr>
                <w:rFonts w:hint="eastAsia"/>
                <w:sz w:val="24"/>
              </w:rPr>
              <w:t>年税金</w:t>
            </w:r>
          </w:p>
        </w:tc>
        <w:tc>
          <w:tcPr>
            <w:tcW w:w="1911" w:type="dxa"/>
            <w:vAlign w:val="center"/>
          </w:tcPr>
          <w:p>
            <w:pPr>
              <w:jc w:val="center"/>
              <w:rPr>
                <w:sz w:val="24"/>
              </w:rPr>
            </w:pPr>
          </w:p>
        </w:tc>
        <w:tc>
          <w:tcPr>
            <w:tcW w:w="2108" w:type="dxa"/>
            <w:vAlign w:val="center"/>
          </w:tcPr>
          <w:p>
            <w:pPr>
              <w:jc w:val="center"/>
              <w:rPr>
                <w:sz w:val="24"/>
              </w:rPr>
            </w:pPr>
            <w:r>
              <w:rPr>
                <w:rFonts w:hint="eastAsia"/>
                <w:sz w:val="24"/>
              </w:rPr>
              <w:t>20</w:t>
            </w:r>
            <w:r>
              <w:rPr>
                <w:rFonts w:hint="eastAsia"/>
                <w:sz w:val="24"/>
                <w:lang w:val="en-US" w:eastAsia="zh-CN"/>
              </w:rPr>
              <w:t>22</w:t>
            </w:r>
            <w:r>
              <w:rPr>
                <w:rFonts w:hint="eastAsia"/>
                <w:sz w:val="24"/>
              </w:rPr>
              <w:t>年税金</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sz w:val="24"/>
              </w:rPr>
            </w:pPr>
          </w:p>
        </w:tc>
        <w:tc>
          <w:tcPr>
            <w:tcW w:w="2066" w:type="dxa"/>
            <w:vAlign w:val="center"/>
          </w:tcPr>
          <w:p>
            <w:pPr>
              <w:jc w:val="center"/>
              <w:rPr>
                <w:rFonts w:ascii="宋体" w:hAnsi="宋体"/>
                <w:sz w:val="24"/>
              </w:rPr>
            </w:pPr>
            <w:r>
              <w:rPr>
                <w:rFonts w:hint="eastAsia" w:ascii="宋体" w:hAnsi="宋体"/>
                <w:sz w:val="24"/>
                <w:lang w:eastAsia="zh-CN"/>
              </w:rPr>
              <w:t>研发</w:t>
            </w:r>
            <w:r>
              <w:rPr>
                <w:rFonts w:hint="eastAsia" w:ascii="宋体" w:hAnsi="宋体"/>
                <w:sz w:val="24"/>
              </w:rPr>
              <w:t>支出</w:t>
            </w:r>
          </w:p>
        </w:tc>
        <w:tc>
          <w:tcPr>
            <w:tcW w:w="1911" w:type="dxa"/>
            <w:vAlign w:val="center"/>
          </w:tcPr>
          <w:p>
            <w:pPr>
              <w:jc w:val="center"/>
              <w:rPr>
                <w:sz w:val="24"/>
              </w:rPr>
            </w:pPr>
          </w:p>
        </w:tc>
        <w:tc>
          <w:tcPr>
            <w:tcW w:w="2108" w:type="dxa"/>
            <w:vAlign w:val="center"/>
          </w:tcPr>
          <w:p>
            <w:pPr>
              <w:jc w:val="center"/>
              <w:rPr>
                <w:rFonts w:ascii="宋体" w:hAnsi="宋体"/>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restart"/>
            <w:vAlign w:val="center"/>
          </w:tcPr>
          <w:p>
            <w:pPr>
              <w:jc w:val="center"/>
              <w:rPr>
                <w:rFonts w:ascii="黑体" w:hAnsi="黑体" w:eastAsia="黑体"/>
                <w:b w:val="0"/>
                <w:bCs/>
                <w:sz w:val="24"/>
              </w:rPr>
            </w:pPr>
            <w:r>
              <w:rPr>
                <w:rFonts w:hint="eastAsia" w:ascii="黑体" w:hAnsi="黑体" w:eastAsia="黑体"/>
                <w:b w:val="0"/>
                <w:bCs/>
                <w:sz w:val="24"/>
              </w:rPr>
              <w:t>专利</w:t>
            </w:r>
          </w:p>
          <w:p>
            <w:pPr>
              <w:jc w:val="center"/>
              <w:rPr>
                <w:rFonts w:ascii="黑体" w:hAnsi="黑体" w:eastAsia="黑体"/>
                <w:b w:val="0"/>
                <w:bCs/>
                <w:sz w:val="24"/>
              </w:rPr>
            </w:pPr>
            <w:r>
              <w:rPr>
                <w:rFonts w:hint="eastAsia" w:ascii="黑体" w:hAnsi="黑体" w:eastAsia="黑体"/>
                <w:b w:val="0"/>
                <w:bCs/>
                <w:sz w:val="24"/>
              </w:rPr>
              <w:t>情况</w:t>
            </w:r>
          </w:p>
        </w:tc>
        <w:tc>
          <w:tcPr>
            <w:tcW w:w="2066" w:type="dxa"/>
            <w:vAlign w:val="center"/>
          </w:tcPr>
          <w:p>
            <w:pPr>
              <w:jc w:val="center"/>
              <w:rPr>
                <w:sz w:val="24"/>
              </w:rPr>
            </w:pPr>
            <w:r>
              <w:rPr>
                <w:rFonts w:hint="eastAsia"/>
                <w:sz w:val="24"/>
              </w:rPr>
              <w:t>类别</w:t>
            </w:r>
          </w:p>
        </w:tc>
        <w:tc>
          <w:tcPr>
            <w:tcW w:w="1911" w:type="dxa"/>
            <w:vAlign w:val="center"/>
          </w:tcPr>
          <w:p>
            <w:pPr>
              <w:jc w:val="center"/>
              <w:rPr>
                <w:sz w:val="24"/>
              </w:rPr>
            </w:pPr>
            <w:r>
              <w:rPr>
                <w:rFonts w:hint="eastAsia"/>
                <w:sz w:val="24"/>
              </w:rPr>
              <w:t>申请数</w:t>
            </w:r>
          </w:p>
        </w:tc>
        <w:tc>
          <w:tcPr>
            <w:tcW w:w="2108" w:type="dxa"/>
            <w:vAlign w:val="center"/>
          </w:tcPr>
          <w:p>
            <w:pPr>
              <w:jc w:val="center"/>
              <w:rPr>
                <w:sz w:val="24"/>
              </w:rPr>
            </w:pPr>
            <w:r>
              <w:rPr>
                <w:rFonts w:hint="eastAsia"/>
                <w:sz w:val="24"/>
              </w:rPr>
              <w:t>授权数</w:t>
            </w:r>
          </w:p>
        </w:tc>
        <w:tc>
          <w:tcPr>
            <w:tcW w:w="1969"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val="0"/>
                <w:bCs/>
                <w:sz w:val="24"/>
              </w:rPr>
            </w:pPr>
          </w:p>
        </w:tc>
        <w:tc>
          <w:tcPr>
            <w:tcW w:w="2066" w:type="dxa"/>
            <w:vAlign w:val="center"/>
          </w:tcPr>
          <w:p>
            <w:pPr>
              <w:jc w:val="center"/>
              <w:rPr>
                <w:sz w:val="24"/>
              </w:rPr>
            </w:pPr>
            <w:r>
              <w:rPr>
                <w:rFonts w:hint="eastAsia"/>
                <w:sz w:val="24"/>
              </w:rPr>
              <w:t>著作权数</w:t>
            </w: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468" w:type="dxa"/>
            <w:vMerge w:val="continue"/>
            <w:vAlign w:val="center"/>
          </w:tcPr>
          <w:p>
            <w:pPr>
              <w:jc w:val="center"/>
              <w:rPr>
                <w:rFonts w:ascii="黑体" w:hAnsi="黑体" w:eastAsia="黑体"/>
                <w:b w:val="0"/>
                <w:bCs/>
                <w:sz w:val="24"/>
              </w:rPr>
            </w:pPr>
          </w:p>
        </w:tc>
        <w:tc>
          <w:tcPr>
            <w:tcW w:w="2066" w:type="dxa"/>
            <w:vAlign w:val="center"/>
          </w:tcPr>
          <w:p>
            <w:pPr>
              <w:jc w:val="center"/>
              <w:rPr>
                <w:sz w:val="24"/>
              </w:rPr>
            </w:pPr>
            <w:r>
              <w:rPr>
                <w:rFonts w:hint="eastAsia"/>
                <w:sz w:val="24"/>
              </w:rPr>
              <w:t>两年内专利总数</w:t>
            </w: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jc w:val="center"/>
              <w:rPr>
                <w:rFonts w:ascii="黑体" w:hAnsi="黑体" w:eastAsia="黑体"/>
                <w:b w:val="0"/>
                <w:bCs/>
                <w:sz w:val="24"/>
              </w:rPr>
            </w:pPr>
          </w:p>
        </w:tc>
        <w:tc>
          <w:tcPr>
            <w:tcW w:w="2066" w:type="dxa"/>
            <w:vAlign w:val="center"/>
          </w:tcPr>
          <w:p>
            <w:pPr>
              <w:rPr>
                <w:sz w:val="24"/>
              </w:rPr>
            </w:pPr>
            <w:r>
              <w:rPr>
                <w:rFonts w:hint="eastAsia"/>
                <w:sz w:val="24"/>
              </w:rPr>
              <w:t>其中：发明专利</w:t>
            </w: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restart"/>
            <w:vAlign w:val="center"/>
          </w:tcPr>
          <w:p>
            <w:pPr>
              <w:jc w:val="center"/>
              <w:rPr>
                <w:rFonts w:ascii="黑体" w:hAnsi="黑体" w:eastAsia="黑体"/>
                <w:b w:val="0"/>
                <w:bCs/>
                <w:sz w:val="24"/>
              </w:rPr>
            </w:pPr>
            <w:r>
              <w:rPr>
                <w:rFonts w:hint="eastAsia" w:ascii="黑体" w:hAnsi="黑体" w:eastAsia="黑体"/>
                <w:b w:val="0"/>
                <w:bCs/>
                <w:sz w:val="24"/>
              </w:rPr>
              <w:t>主要产品</w:t>
            </w:r>
          </w:p>
        </w:tc>
        <w:tc>
          <w:tcPr>
            <w:tcW w:w="2066" w:type="dxa"/>
            <w:vAlign w:val="center"/>
          </w:tcPr>
          <w:p>
            <w:pPr>
              <w:jc w:val="center"/>
              <w:rPr>
                <w:sz w:val="24"/>
              </w:rPr>
            </w:pPr>
            <w:r>
              <w:rPr>
                <w:rFonts w:hint="eastAsia"/>
                <w:sz w:val="24"/>
              </w:rPr>
              <w:t>产品名称</w:t>
            </w:r>
          </w:p>
        </w:tc>
        <w:tc>
          <w:tcPr>
            <w:tcW w:w="1911" w:type="dxa"/>
            <w:vAlign w:val="center"/>
          </w:tcPr>
          <w:p>
            <w:pPr>
              <w:jc w:val="center"/>
              <w:rPr>
                <w:sz w:val="24"/>
              </w:rPr>
            </w:pPr>
            <w:r>
              <w:rPr>
                <w:rFonts w:hint="eastAsia"/>
                <w:sz w:val="24"/>
              </w:rPr>
              <w:t>产能</w:t>
            </w:r>
          </w:p>
        </w:tc>
        <w:tc>
          <w:tcPr>
            <w:tcW w:w="2108" w:type="dxa"/>
            <w:vAlign w:val="center"/>
          </w:tcPr>
          <w:p>
            <w:pPr>
              <w:jc w:val="center"/>
              <w:rPr>
                <w:sz w:val="24"/>
              </w:rPr>
            </w:pPr>
            <w:r>
              <w:rPr>
                <w:rFonts w:hint="eastAsia"/>
                <w:sz w:val="24"/>
              </w:rPr>
              <w:t>上年度产量</w:t>
            </w:r>
          </w:p>
        </w:tc>
        <w:tc>
          <w:tcPr>
            <w:tcW w:w="1969" w:type="dxa"/>
            <w:vAlign w:val="center"/>
          </w:tcPr>
          <w:p>
            <w:pPr>
              <w:jc w:val="center"/>
              <w:rPr>
                <w:sz w:val="24"/>
              </w:rPr>
            </w:pPr>
            <w:r>
              <w:rPr>
                <w:rFonts w:hint="eastAsia"/>
                <w:sz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rPr>
                <w:sz w:val="24"/>
              </w:rPr>
            </w:pPr>
          </w:p>
        </w:tc>
        <w:tc>
          <w:tcPr>
            <w:tcW w:w="2066" w:type="dxa"/>
            <w:vAlign w:val="center"/>
          </w:tcPr>
          <w:p>
            <w:pPr>
              <w:rPr>
                <w:sz w:val="24"/>
              </w:rPr>
            </w:pP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468" w:type="dxa"/>
            <w:vMerge w:val="continue"/>
            <w:vAlign w:val="center"/>
          </w:tcPr>
          <w:p>
            <w:pPr>
              <w:rPr>
                <w:sz w:val="24"/>
              </w:rPr>
            </w:pPr>
          </w:p>
        </w:tc>
        <w:tc>
          <w:tcPr>
            <w:tcW w:w="2066" w:type="dxa"/>
            <w:vAlign w:val="center"/>
          </w:tcPr>
          <w:p>
            <w:pPr>
              <w:rPr>
                <w:sz w:val="24"/>
              </w:rPr>
            </w:pP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8" w:type="dxa"/>
            <w:vMerge w:val="continue"/>
            <w:vAlign w:val="center"/>
          </w:tcPr>
          <w:p>
            <w:pPr>
              <w:rPr>
                <w:sz w:val="24"/>
              </w:rPr>
            </w:pPr>
          </w:p>
        </w:tc>
        <w:tc>
          <w:tcPr>
            <w:tcW w:w="2066" w:type="dxa"/>
            <w:vAlign w:val="center"/>
          </w:tcPr>
          <w:p>
            <w:pPr>
              <w:rPr>
                <w:sz w:val="24"/>
              </w:rPr>
            </w:pP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Merge w:val="continue"/>
            <w:vAlign w:val="center"/>
          </w:tcPr>
          <w:p>
            <w:pPr>
              <w:rPr>
                <w:sz w:val="24"/>
              </w:rPr>
            </w:pPr>
          </w:p>
        </w:tc>
        <w:tc>
          <w:tcPr>
            <w:tcW w:w="2066" w:type="dxa"/>
            <w:vAlign w:val="center"/>
          </w:tcPr>
          <w:p>
            <w:pPr>
              <w:rPr>
                <w:sz w:val="24"/>
              </w:rPr>
            </w:pP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68" w:type="dxa"/>
            <w:vMerge w:val="continue"/>
            <w:vAlign w:val="center"/>
          </w:tcPr>
          <w:p>
            <w:pPr>
              <w:rPr>
                <w:sz w:val="24"/>
              </w:rPr>
            </w:pPr>
          </w:p>
        </w:tc>
        <w:tc>
          <w:tcPr>
            <w:tcW w:w="2066" w:type="dxa"/>
            <w:vAlign w:val="center"/>
          </w:tcPr>
          <w:p>
            <w:pPr>
              <w:rPr>
                <w:sz w:val="24"/>
              </w:rPr>
            </w:pPr>
          </w:p>
        </w:tc>
        <w:tc>
          <w:tcPr>
            <w:tcW w:w="1911" w:type="dxa"/>
            <w:vAlign w:val="center"/>
          </w:tcPr>
          <w:p>
            <w:pPr>
              <w:rPr>
                <w:sz w:val="24"/>
              </w:rPr>
            </w:pPr>
          </w:p>
        </w:tc>
        <w:tc>
          <w:tcPr>
            <w:tcW w:w="2108" w:type="dxa"/>
            <w:vAlign w:val="center"/>
          </w:tcPr>
          <w:p>
            <w:pPr>
              <w:rPr>
                <w:sz w:val="24"/>
              </w:rPr>
            </w:pPr>
          </w:p>
        </w:tc>
        <w:tc>
          <w:tcPr>
            <w:tcW w:w="1969" w:type="dxa"/>
            <w:vAlign w:val="center"/>
          </w:tcPr>
          <w:p>
            <w:pPr>
              <w:rPr>
                <w:sz w:val="24"/>
              </w:rPr>
            </w:pPr>
          </w:p>
        </w:tc>
      </w:tr>
    </w:tbl>
    <w:p>
      <w:pPr>
        <w:jc w:val="both"/>
        <w:rPr>
          <w:rFonts w:hint="eastAsia" w:ascii="黑体" w:hAnsi="黑体" w:eastAsia="黑体"/>
          <w:b/>
          <w:sz w:val="32"/>
        </w:rPr>
      </w:pPr>
    </w:p>
    <w:p>
      <w:pPr>
        <w:jc w:val="center"/>
        <w:rPr>
          <w:rFonts w:ascii="黑体" w:hAnsi="黑体" w:eastAsia="黑体"/>
          <w:b w:val="0"/>
          <w:bCs/>
          <w:sz w:val="32"/>
        </w:rPr>
      </w:pPr>
      <w:r>
        <w:rPr>
          <w:rFonts w:hint="eastAsia" w:ascii="黑体" w:hAnsi="黑体" w:eastAsia="黑体"/>
          <w:b w:val="0"/>
          <w:bCs/>
          <w:sz w:val="32"/>
        </w:rPr>
        <w:t>申报</w:t>
      </w:r>
      <w:r>
        <w:rPr>
          <w:rFonts w:hint="eastAsia" w:ascii="黑体" w:hAnsi="黑体" w:eastAsia="黑体"/>
          <w:b w:val="0"/>
          <w:bCs/>
          <w:sz w:val="32"/>
          <w:lang w:eastAsia="zh-CN"/>
        </w:rPr>
        <w:t>单位</w:t>
      </w:r>
      <w:r>
        <w:rPr>
          <w:rFonts w:hint="eastAsia" w:ascii="黑体" w:hAnsi="黑体" w:eastAsia="黑体"/>
          <w:b w:val="0"/>
          <w:bCs/>
          <w:sz w:val="32"/>
        </w:rPr>
        <w:t>情况（二）</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8"/>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lang w:eastAsia="zh-CN"/>
              </w:rPr>
              <w:t>企业</w:t>
            </w:r>
            <w:r>
              <w:rPr>
                <w:rFonts w:hint="eastAsia"/>
                <w:sz w:val="24"/>
              </w:rPr>
              <w:t>技术中心、研发中心建设情况</w:t>
            </w:r>
          </w:p>
        </w:tc>
        <w:tc>
          <w:tcPr>
            <w:tcW w:w="5904" w:type="dxa"/>
            <w:tcBorders>
              <w:top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rPr>
              <w:t>获国家级、省部级科技奖情况</w:t>
            </w:r>
          </w:p>
        </w:tc>
        <w:tc>
          <w:tcPr>
            <w:tcW w:w="590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rPr>
              <w:t>参与制订国际、国家标准情况</w:t>
            </w:r>
          </w:p>
        </w:tc>
        <w:tc>
          <w:tcPr>
            <w:tcW w:w="590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rPr>
              <w:t>质量品牌建设情况</w:t>
            </w:r>
          </w:p>
        </w:tc>
        <w:tc>
          <w:tcPr>
            <w:tcW w:w="590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rPr>
              <w:t>承担国家重点工程或项目情况</w:t>
            </w:r>
          </w:p>
        </w:tc>
        <w:tc>
          <w:tcPr>
            <w:tcW w:w="590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18" w:type="dxa"/>
            <w:vAlign w:val="center"/>
          </w:tcPr>
          <w:p>
            <w:pPr>
              <w:jc w:val="left"/>
              <w:rPr>
                <w:sz w:val="24"/>
              </w:rPr>
            </w:pPr>
            <w:r>
              <w:rPr>
                <w:rFonts w:hint="eastAsia"/>
                <w:sz w:val="24"/>
              </w:rPr>
              <w:t>履行社会责任情况</w:t>
            </w:r>
          </w:p>
        </w:tc>
        <w:tc>
          <w:tcPr>
            <w:tcW w:w="590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2"/>
            <w:vAlign w:val="center"/>
          </w:tcPr>
          <w:p>
            <w:pPr>
              <w:jc w:val="center"/>
              <w:rPr>
                <w:sz w:val="24"/>
              </w:rPr>
            </w:pPr>
            <w:r>
              <w:rPr>
                <w:rFonts w:hint="eastAsia" w:ascii="黑体" w:hAnsi="黑体" w:eastAsia="黑体"/>
                <w:b w:val="0"/>
                <w:bCs/>
                <w:sz w:val="24"/>
              </w:rPr>
              <w:t>未来两年规划情况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8522" w:type="dxa"/>
            <w:gridSpan w:val="2"/>
            <w:vAlign w:val="top"/>
          </w:tcPr>
          <w:p>
            <w:pPr>
              <w:rPr>
                <w:sz w:val="24"/>
              </w:rPr>
            </w:pPr>
            <w:r>
              <w:rPr>
                <w:rFonts w:hint="eastAsia"/>
                <w:sz w:val="24"/>
              </w:rPr>
              <w:t xml:space="preserve">   </w:t>
            </w:r>
            <w:r>
              <w:rPr>
                <w:rFonts w:hint="eastAsia"/>
                <w:sz w:val="24"/>
                <w:lang w:eastAsia="zh-CN"/>
              </w:rPr>
              <w:t>各单位</w:t>
            </w:r>
            <w:r>
              <w:rPr>
                <w:rFonts w:hint="eastAsia"/>
                <w:sz w:val="24"/>
              </w:rPr>
              <w:t>主要经济指标、主导产业和产品、自主创新能力建设、信息化建设、质量品牌建设等有关规划情况</w:t>
            </w:r>
            <w:r>
              <w:rPr>
                <w:rFonts w:hint="eastAsia"/>
                <w:sz w:val="24"/>
                <w:lang w:eastAsia="zh-CN"/>
              </w:rPr>
              <w:t>。</w:t>
            </w:r>
          </w:p>
          <w:p/>
        </w:tc>
      </w:tr>
    </w:tbl>
    <w:p>
      <w:pPr>
        <w:jc w:val="center"/>
        <w:rPr>
          <w:rFonts w:ascii="黑体" w:hAnsi="黑体" w:eastAsia="黑体"/>
          <w:b/>
          <w:sz w:val="32"/>
        </w:rPr>
      </w:pPr>
      <w:r>
        <w:rPr>
          <w:rFonts w:hint="eastAsia" w:ascii="黑体" w:hAnsi="黑体" w:eastAsia="黑体"/>
          <w:b/>
          <w:sz w:val="32"/>
        </w:rPr>
        <w:br w:type="page"/>
      </w:r>
      <w:r>
        <w:rPr>
          <w:rFonts w:hint="eastAsia" w:ascii="黑体" w:hAnsi="黑体" w:eastAsia="黑体"/>
          <w:b w:val="0"/>
          <w:bCs/>
          <w:sz w:val="32"/>
        </w:rPr>
        <w:t>二、工业设计中心情况（一）</w:t>
      </w:r>
    </w:p>
    <w:p>
      <w:pPr>
        <w:rPr>
          <w:rFonts w:ascii="楷体" w:hAnsi="楷体" w:eastAsia="楷体"/>
          <w:sz w:val="24"/>
        </w:rPr>
      </w:pPr>
      <w:r>
        <w:rPr>
          <w:rFonts w:hint="eastAsia" w:ascii="楷体" w:hAnsi="楷体" w:eastAsia="楷体"/>
          <w:sz w:val="24"/>
        </w:rPr>
        <w:t xml:space="preserve">                                             单位：万元、平方米、个、%</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3"/>
        <w:gridCol w:w="553"/>
        <w:gridCol w:w="1420"/>
        <w:gridCol w:w="1464"/>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11" w:type="dxa"/>
            <w:gridSpan w:val="3"/>
            <w:vAlign w:val="center"/>
          </w:tcPr>
          <w:p>
            <w:pPr>
              <w:spacing w:line="320" w:lineRule="exact"/>
              <w:jc w:val="center"/>
              <w:rPr>
                <w:sz w:val="24"/>
              </w:rPr>
            </w:pPr>
            <w:r>
              <w:rPr>
                <w:rFonts w:hint="eastAsia"/>
                <w:sz w:val="24"/>
              </w:rPr>
              <w:t>工业设计中心名称</w:t>
            </w:r>
          </w:p>
        </w:tc>
        <w:tc>
          <w:tcPr>
            <w:tcW w:w="5011" w:type="dxa"/>
            <w:gridSpan w:val="4"/>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基本情况</w:t>
            </w:r>
          </w:p>
        </w:tc>
        <w:tc>
          <w:tcPr>
            <w:tcW w:w="3043" w:type="dxa"/>
            <w:gridSpan w:val="2"/>
            <w:vAlign w:val="center"/>
          </w:tcPr>
          <w:p>
            <w:pPr>
              <w:spacing w:line="320" w:lineRule="exact"/>
              <w:jc w:val="center"/>
              <w:rPr>
                <w:sz w:val="24"/>
              </w:rPr>
            </w:pPr>
            <w:r>
              <w:rPr>
                <w:rFonts w:hint="eastAsia"/>
                <w:sz w:val="24"/>
              </w:rPr>
              <w:t>成立时间</w:t>
            </w:r>
          </w:p>
        </w:tc>
        <w:tc>
          <w:tcPr>
            <w:tcW w:w="1973" w:type="dxa"/>
            <w:gridSpan w:val="2"/>
            <w:vAlign w:val="center"/>
          </w:tcPr>
          <w:p>
            <w:pPr>
              <w:spacing w:line="320" w:lineRule="exact"/>
              <w:jc w:val="center"/>
              <w:rPr>
                <w:sz w:val="24"/>
              </w:rPr>
            </w:pPr>
          </w:p>
        </w:tc>
        <w:tc>
          <w:tcPr>
            <w:tcW w:w="1464" w:type="dxa"/>
            <w:vAlign w:val="center"/>
          </w:tcPr>
          <w:p>
            <w:pPr>
              <w:spacing w:line="320" w:lineRule="exact"/>
              <w:jc w:val="center"/>
              <w:rPr>
                <w:sz w:val="24"/>
              </w:rPr>
            </w:pPr>
            <w:r>
              <w:rPr>
                <w:rFonts w:hint="eastAsia"/>
                <w:sz w:val="24"/>
              </w:rPr>
              <w:t>场所面积</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3043" w:type="dxa"/>
            <w:gridSpan w:val="2"/>
            <w:vAlign w:val="center"/>
          </w:tcPr>
          <w:p>
            <w:pPr>
              <w:spacing w:line="320" w:lineRule="exact"/>
              <w:jc w:val="center"/>
              <w:rPr>
                <w:sz w:val="24"/>
              </w:rPr>
            </w:pPr>
            <w:r>
              <w:rPr>
                <w:rFonts w:hint="eastAsia"/>
                <w:sz w:val="24"/>
              </w:rPr>
              <w:t>资产总额</w:t>
            </w:r>
          </w:p>
        </w:tc>
        <w:tc>
          <w:tcPr>
            <w:tcW w:w="1973" w:type="dxa"/>
            <w:gridSpan w:val="2"/>
            <w:vAlign w:val="center"/>
          </w:tcPr>
          <w:p>
            <w:pPr>
              <w:spacing w:line="320" w:lineRule="exact"/>
              <w:jc w:val="center"/>
              <w:rPr>
                <w:sz w:val="24"/>
              </w:rPr>
            </w:pPr>
          </w:p>
        </w:tc>
        <w:tc>
          <w:tcPr>
            <w:tcW w:w="1464" w:type="dxa"/>
            <w:vAlign w:val="center"/>
          </w:tcPr>
          <w:p>
            <w:pPr>
              <w:spacing w:line="320" w:lineRule="exact"/>
              <w:jc w:val="center"/>
              <w:rPr>
                <w:sz w:val="24"/>
              </w:rPr>
            </w:pPr>
            <w:r>
              <w:rPr>
                <w:rFonts w:hint="eastAsia"/>
                <w:sz w:val="24"/>
              </w:rPr>
              <w:t>职工人数</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3043" w:type="dxa"/>
            <w:gridSpan w:val="2"/>
            <w:vAlign w:val="center"/>
          </w:tcPr>
          <w:p>
            <w:pPr>
              <w:spacing w:line="320" w:lineRule="exact"/>
              <w:jc w:val="center"/>
              <w:rPr>
                <w:rFonts w:ascii="宋体" w:hAnsi="宋体"/>
                <w:sz w:val="24"/>
              </w:rPr>
            </w:pPr>
            <w:r>
              <w:rPr>
                <w:rFonts w:hint="eastAsia" w:ascii="宋体" w:hAnsi="宋体"/>
                <w:sz w:val="24"/>
              </w:rPr>
              <w:t>运营模式</w:t>
            </w:r>
          </w:p>
        </w:tc>
        <w:tc>
          <w:tcPr>
            <w:tcW w:w="5011" w:type="dxa"/>
            <w:gridSpan w:val="4"/>
            <w:vAlign w:val="center"/>
          </w:tcPr>
          <w:p>
            <w:pPr>
              <w:spacing w:line="320" w:lineRule="exact"/>
              <w:jc w:val="center"/>
              <w:rPr>
                <w:rFonts w:ascii="宋体" w:hAnsi="宋体"/>
                <w:sz w:val="24"/>
              </w:rPr>
            </w:pPr>
            <w:r>
              <w:rPr>
                <w:rFonts w:hint="eastAsia" w:ascii="宋体" w:hAnsi="宋体"/>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8"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人员构成</w:t>
            </w:r>
          </w:p>
        </w:tc>
        <w:tc>
          <w:tcPr>
            <w:tcW w:w="510" w:type="dxa"/>
            <w:vMerge w:val="restart"/>
            <w:vAlign w:val="center"/>
          </w:tcPr>
          <w:p>
            <w:pPr>
              <w:spacing w:line="320" w:lineRule="exact"/>
              <w:jc w:val="center"/>
              <w:rPr>
                <w:rFonts w:ascii="宋体" w:hAnsi="宋体"/>
                <w:sz w:val="24"/>
              </w:rPr>
            </w:pPr>
            <w:r>
              <w:rPr>
                <w:rFonts w:hint="eastAsia" w:ascii="宋体" w:hAnsi="宋体"/>
                <w:sz w:val="24"/>
              </w:rPr>
              <w:t>管</w:t>
            </w:r>
          </w:p>
          <w:p>
            <w:pPr>
              <w:spacing w:line="320" w:lineRule="exact"/>
              <w:jc w:val="center"/>
              <w:rPr>
                <w:rFonts w:ascii="宋体" w:hAnsi="宋体"/>
                <w:sz w:val="24"/>
              </w:rPr>
            </w:pPr>
            <w:r>
              <w:rPr>
                <w:rFonts w:hint="eastAsia" w:ascii="宋体" w:hAnsi="宋体"/>
                <w:sz w:val="24"/>
              </w:rPr>
              <w:t>理</w:t>
            </w:r>
          </w:p>
          <w:p>
            <w:pPr>
              <w:spacing w:line="320" w:lineRule="exact"/>
              <w:jc w:val="center"/>
              <w:rPr>
                <w:rFonts w:ascii="宋体" w:hAnsi="宋体"/>
                <w:sz w:val="24"/>
              </w:rPr>
            </w:pPr>
            <w:r>
              <w:rPr>
                <w:rFonts w:hint="eastAsia" w:ascii="宋体" w:hAnsi="宋体"/>
                <w:sz w:val="24"/>
              </w:rPr>
              <w:t>人</w:t>
            </w:r>
          </w:p>
          <w:p>
            <w:pPr>
              <w:spacing w:line="320" w:lineRule="exact"/>
              <w:jc w:val="center"/>
              <w:rPr>
                <w:rFonts w:ascii="宋体" w:hAnsi="宋体"/>
                <w:sz w:val="24"/>
              </w:rPr>
            </w:pPr>
            <w:r>
              <w:rPr>
                <w:rFonts w:hint="eastAsia" w:ascii="宋体" w:hAnsi="宋体"/>
                <w:sz w:val="24"/>
              </w:rPr>
              <w:t>员</w:t>
            </w:r>
          </w:p>
        </w:tc>
        <w:tc>
          <w:tcPr>
            <w:tcW w:w="2533" w:type="dxa"/>
            <w:vAlign w:val="center"/>
          </w:tcPr>
          <w:p>
            <w:pPr>
              <w:spacing w:line="320" w:lineRule="exact"/>
              <w:jc w:val="center"/>
              <w:rPr>
                <w:rFonts w:ascii="宋体" w:hAnsi="宋体"/>
                <w:sz w:val="24"/>
              </w:rPr>
            </w:pPr>
            <w:r>
              <w:rPr>
                <w:rFonts w:hint="eastAsia" w:ascii="宋体" w:hAnsi="宋体"/>
                <w:sz w:val="24"/>
              </w:rPr>
              <w:t>人员</w:t>
            </w:r>
          </w:p>
        </w:tc>
        <w:tc>
          <w:tcPr>
            <w:tcW w:w="1973" w:type="dxa"/>
            <w:gridSpan w:val="2"/>
            <w:vAlign w:val="center"/>
          </w:tcPr>
          <w:p>
            <w:pPr>
              <w:spacing w:line="320" w:lineRule="exact"/>
              <w:jc w:val="center"/>
              <w:rPr>
                <w:rFonts w:ascii="宋体" w:hAnsi="宋体"/>
                <w:sz w:val="24"/>
              </w:rPr>
            </w:pPr>
            <w:r>
              <w:rPr>
                <w:rFonts w:hint="eastAsia" w:ascii="宋体" w:hAnsi="宋体"/>
                <w:sz w:val="24"/>
              </w:rPr>
              <w:t>姓名</w:t>
            </w:r>
          </w:p>
        </w:tc>
        <w:tc>
          <w:tcPr>
            <w:tcW w:w="1464" w:type="dxa"/>
            <w:vAlign w:val="center"/>
          </w:tcPr>
          <w:p>
            <w:pPr>
              <w:spacing w:line="320" w:lineRule="exact"/>
              <w:jc w:val="center"/>
              <w:rPr>
                <w:rFonts w:ascii="宋体" w:hAnsi="宋体"/>
                <w:sz w:val="24"/>
              </w:rPr>
            </w:pPr>
            <w:r>
              <w:rPr>
                <w:rFonts w:hint="eastAsia" w:ascii="宋体" w:hAnsi="宋体"/>
                <w:sz w:val="24"/>
              </w:rPr>
              <w:t>职务</w:t>
            </w:r>
          </w:p>
        </w:tc>
        <w:tc>
          <w:tcPr>
            <w:tcW w:w="1574" w:type="dxa"/>
            <w:vAlign w:val="center"/>
          </w:tcPr>
          <w:p>
            <w:pPr>
              <w:spacing w:line="32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510" w:type="dxa"/>
            <w:vMerge w:val="continue"/>
            <w:vAlign w:val="center"/>
          </w:tcPr>
          <w:p>
            <w:pPr>
              <w:spacing w:line="320" w:lineRule="exact"/>
              <w:jc w:val="center"/>
              <w:rPr>
                <w:rFonts w:ascii="宋体" w:hAnsi="宋体"/>
                <w:sz w:val="24"/>
              </w:rPr>
            </w:pPr>
          </w:p>
        </w:tc>
        <w:tc>
          <w:tcPr>
            <w:tcW w:w="2533" w:type="dxa"/>
            <w:vAlign w:val="center"/>
          </w:tcPr>
          <w:p>
            <w:pPr>
              <w:spacing w:line="320" w:lineRule="exact"/>
              <w:jc w:val="center"/>
              <w:rPr>
                <w:rFonts w:ascii="宋体" w:hAnsi="宋体"/>
                <w:sz w:val="24"/>
              </w:rPr>
            </w:pPr>
            <w:r>
              <w:rPr>
                <w:rFonts w:hint="eastAsia" w:ascii="宋体" w:hAnsi="宋体"/>
                <w:sz w:val="24"/>
              </w:rPr>
              <w:t>负责人</w:t>
            </w:r>
          </w:p>
        </w:tc>
        <w:tc>
          <w:tcPr>
            <w:tcW w:w="1973" w:type="dxa"/>
            <w:gridSpan w:val="2"/>
            <w:vAlign w:val="center"/>
          </w:tcPr>
          <w:p>
            <w:pPr>
              <w:spacing w:line="320" w:lineRule="exact"/>
              <w:jc w:val="center"/>
              <w:rPr>
                <w:rFonts w:ascii="宋体" w:hAnsi="宋体"/>
                <w:sz w:val="24"/>
              </w:rPr>
            </w:pPr>
          </w:p>
        </w:tc>
        <w:tc>
          <w:tcPr>
            <w:tcW w:w="1464" w:type="dxa"/>
            <w:vAlign w:val="center"/>
          </w:tcPr>
          <w:p>
            <w:pPr>
              <w:spacing w:line="320" w:lineRule="exact"/>
              <w:jc w:val="center"/>
              <w:rPr>
                <w:rFonts w:ascii="宋体" w:hAnsi="宋体"/>
                <w:sz w:val="24"/>
              </w:rPr>
            </w:pPr>
          </w:p>
        </w:tc>
        <w:tc>
          <w:tcPr>
            <w:tcW w:w="1574"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510" w:type="dxa"/>
            <w:vMerge w:val="continue"/>
            <w:vAlign w:val="center"/>
          </w:tcPr>
          <w:p>
            <w:pPr>
              <w:spacing w:line="320" w:lineRule="exact"/>
              <w:jc w:val="center"/>
              <w:rPr>
                <w:rFonts w:ascii="宋体" w:hAnsi="宋体"/>
                <w:sz w:val="24"/>
              </w:rPr>
            </w:pPr>
          </w:p>
        </w:tc>
        <w:tc>
          <w:tcPr>
            <w:tcW w:w="2533" w:type="dxa"/>
            <w:vAlign w:val="center"/>
          </w:tcPr>
          <w:p>
            <w:pPr>
              <w:spacing w:line="320" w:lineRule="exact"/>
              <w:jc w:val="center"/>
              <w:rPr>
                <w:rFonts w:ascii="宋体" w:hAnsi="宋体"/>
                <w:sz w:val="24"/>
              </w:rPr>
            </w:pPr>
            <w:r>
              <w:rPr>
                <w:rFonts w:hint="eastAsia" w:ascii="宋体" w:hAnsi="宋体"/>
                <w:sz w:val="24"/>
              </w:rPr>
              <w:t>联系人</w:t>
            </w:r>
          </w:p>
        </w:tc>
        <w:tc>
          <w:tcPr>
            <w:tcW w:w="1973" w:type="dxa"/>
            <w:gridSpan w:val="2"/>
            <w:vAlign w:val="center"/>
          </w:tcPr>
          <w:p>
            <w:pPr>
              <w:spacing w:line="320" w:lineRule="exact"/>
              <w:jc w:val="center"/>
              <w:rPr>
                <w:rFonts w:ascii="宋体" w:hAnsi="宋体"/>
                <w:sz w:val="24"/>
              </w:rPr>
            </w:pPr>
          </w:p>
        </w:tc>
        <w:tc>
          <w:tcPr>
            <w:tcW w:w="1464" w:type="dxa"/>
            <w:vAlign w:val="center"/>
          </w:tcPr>
          <w:p>
            <w:pPr>
              <w:spacing w:line="320" w:lineRule="exact"/>
              <w:jc w:val="center"/>
              <w:rPr>
                <w:rFonts w:ascii="宋体" w:hAnsi="宋体"/>
                <w:sz w:val="24"/>
              </w:rPr>
            </w:pPr>
          </w:p>
        </w:tc>
        <w:tc>
          <w:tcPr>
            <w:tcW w:w="1574"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510" w:type="dxa"/>
            <w:vMerge w:val="restart"/>
            <w:vAlign w:val="center"/>
          </w:tcPr>
          <w:p>
            <w:pPr>
              <w:spacing w:line="320" w:lineRule="exact"/>
              <w:jc w:val="center"/>
              <w:rPr>
                <w:sz w:val="24"/>
              </w:rPr>
            </w:pPr>
            <w:r>
              <w:rPr>
                <w:rFonts w:hint="eastAsia"/>
                <w:sz w:val="24"/>
              </w:rPr>
              <w:t xml:space="preserve">专业人员    </w:t>
            </w:r>
          </w:p>
        </w:tc>
        <w:tc>
          <w:tcPr>
            <w:tcW w:w="4506" w:type="dxa"/>
            <w:gridSpan w:val="3"/>
            <w:vAlign w:val="center"/>
          </w:tcPr>
          <w:p>
            <w:pPr>
              <w:spacing w:line="320" w:lineRule="exact"/>
              <w:jc w:val="center"/>
              <w:rPr>
                <w:sz w:val="24"/>
              </w:rPr>
            </w:pPr>
            <w:r>
              <w:rPr>
                <w:rFonts w:hint="eastAsia"/>
                <w:sz w:val="24"/>
              </w:rPr>
              <w:t>工业设计从业人数</w:t>
            </w:r>
          </w:p>
        </w:tc>
        <w:tc>
          <w:tcPr>
            <w:tcW w:w="3038"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vAlign w:val="center"/>
          </w:tcPr>
          <w:p>
            <w:pPr>
              <w:spacing w:line="320" w:lineRule="exact"/>
              <w:jc w:val="center"/>
              <w:rPr>
                <w:rFonts w:ascii="黑体" w:hAnsi="黑体" w:eastAsia="黑体"/>
                <w:b w:val="0"/>
                <w:bCs/>
                <w:sz w:val="24"/>
              </w:rPr>
            </w:pPr>
          </w:p>
        </w:tc>
        <w:tc>
          <w:tcPr>
            <w:tcW w:w="510" w:type="dxa"/>
            <w:vMerge w:val="continue"/>
            <w:vAlign w:val="center"/>
          </w:tcPr>
          <w:p>
            <w:pPr>
              <w:spacing w:line="320" w:lineRule="exact"/>
              <w:rPr>
                <w:sz w:val="24"/>
              </w:rPr>
            </w:pPr>
          </w:p>
        </w:tc>
        <w:tc>
          <w:tcPr>
            <w:tcW w:w="4506" w:type="dxa"/>
            <w:gridSpan w:val="3"/>
            <w:vAlign w:val="center"/>
          </w:tcPr>
          <w:p>
            <w:pPr>
              <w:spacing w:line="320" w:lineRule="exact"/>
              <w:jc w:val="left"/>
              <w:rPr>
                <w:sz w:val="24"/>
              </w:rPr>
            </w:pPr>
            <w:r>
              <w:rPr>
                <w:rFonts w:hint="eastAsia"/>
                <w:sz w:val="24"/>
              </w:rPr>
              <w:t>其中：具有大学本科及以上学历人员（含有技师及以上职业资格人员、有高级专业技术职务人员）及占比</w:t>
            </w:r>
          </w:p>
        </w:tc>
        <w:tc>
          <w:tcPr>
            <w:tcW w:w="3038"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064" w:type="dxa"/>
            <w:gridSpan w:val="4"/>
            <w:vAlign w:val="center"/>
          </w:tcPr>
          <w:p>
            <w:pPr>
              <w:spacing w:line="320" w:lineRule="exact"/>
              <w:jc w:val="center"/>
              <w:rPr>
                <w:rFonts w:ascii="黑体" w:hAnsi="黑体" w:eastAsia="黑体"/>
                <w:b w:val="0"/>
                <w:bCs/>
                <w:sz w:val="24"/>
              </w:rPr>
            </w:pPr>
            <w:r>
              <w:rPr>
                <w:rFonts w:hint="eastAsia" w:ascii="黑体" w:hAnsi="黑体" w:eastAsia="黑体"/>
                <w:b w:val="0"/>
                <w:bCs/>
                <w:sz w:val="24"/>
                <w:lang w:eastAsia="zh-CN"/>
              </w:rPr>
              <w:t>近两年</w:t>
            </w:r>
            <w:r>
              <w:rPr>
                <w:rFonts w:hint="eastAsia" w:ascii="黑体" w:hAnsi="黑体" w:eastAsia="黑体"/>
                <w:b w:val="0"/>
                <w:bCs/>
                <w:sz w:val="24"/>
              </w:rPr>
              <w:t>主要指标</w:t>
            </w:r>
          </w:p>
        </w:tc>
        <w:tc>
          <w:tcPr>
            <w:tcW w:w="1420" w:type="dxa"/>
            <w:vAlign w:val="center"/>
          </w:tcPr>
          <w:p>
            <w:pPr>
              <w:spacing w:line="320" w:lineRule="exact"/>
              <w:jc w:val="center"/>
              <w:rPr>
                <w:rFonts w:ascii="黑体" w:hAnsi="黑体" w:eastAsia="黑体"/>
                <w:b w:val="0"/>
                <w:bCs/>
                <w:sz w:val="24"/>
              </w:rPr>
            </w:pPr>
            <w:r>
              <w:rPr>
                <w:rFonts w:hint="eastAsia" w:ascii="黑体" w:hAnsi="黑体" w:eastAsia="黑体"/>
                <w:b w:val="0"/>
                <w:bCs/>
                <w:sz w:val="24"/>
              </w:rPr>
              <w:t>20</w:t>
            </w:r>
            <w:r>
              <w:rPr>
                <w:rFonts w:hint="eastAsia" w:ascii="黑体" w:hAnsi="黑体" w:eastAsia="黑体"/>
                <w:b w:val="0"/>
                <w:bCs/>
                <w:sz w:val="24"/>
                <w:lang w:val="en-US" w:eastAsia="zh-CN"/>
              </w:rPr>
              <w:t>21</w:t>
            </w:r>
            <w:r>
              <w:rPr>
                <w:rFonts w:hint="eastAsia" w:ascii="黑体" w:hAnsi="黑体" w:eastAsia="黑体"/>
                <w:b w:val="0"/>
                <w:bCs/>
                <w:sz w:val="24"/>
              </w:rPr>
              <w:t>年</w:t>
            </w:r>
          </w:p>
        </w:tc>
        <w:tc>
          <w:tcPr>
            <w:tcW w:w="1464" w:type="dxa"/>
            <w:vAlign w:val="center"/>
          </w:tcPr>
          <w:p>
            <w:pPr>
              <w:spacing w:line="320" w:lineRule="exact"/>
              <w:jc w:val="center"/>
              <w:rPr>
                <w:rFonts w:ascii="黑体" w:hAnsi="黑体" w:eastAsia="黑体"/>
                <w:b w:val="0"/>
                <w:bCs/>
                <w:sz w:val="24"/>
              </w:rPr>
            </w:pPr>
            <w:r>
              <w:rPr>
                <w:rFonts w:hint="eastAsia" w:ascii="黑体" w:hAnsi="黑体" w:eastAsia="黑体"/>
                <w:b w:val="0"/>
                <w:bCs/>
                <w:sz w:val="24"/>
              </w:rPr>
              <w:t>20</w:t>
            </w:r>
            <w:r>
              <w:rPr>
                <w:rFonts w:hint="eastAsia" w:ascii="黑体" w:hAnsi="黑体" w:eastAsia="黑体"/>
                <w:b w:val="0"/>
                <w:bCs/>
                <w:sz w:val="24"/>
                <w:lang w:val="en-US" w:eastAsia="zh-CN"/>
              </w:rPr>
              <w:t>22</w:t>
            </w:r>
            <w:r>
              <w:rPr>
                <w:rFonts w:hint="eastAsia" w:ascii="黑体" w:hAnsi="黑体" w:eastAsia="黑体"/>
                <w:b w:val="0"/>
                <w:bCs/>
                <w:sz w:val="24"/>
              </w:rPr>
              <w:t>年</w:t>
            </w:r>
          </w:p>
        </w:tc>
        <w:tc>
          <w:tcPr>
            <w:tcW w:w="1574" w:type="dxa"/>
            <w:vAlign w:val="center"/>
          </w:tcPr>
          <w:p>
            <w:pPr>
              <w:spacing w:line="320" w:lineRule="exact"/>
              <w:jc w:val="center"/>
              <w:rPr>
                <w:rFonts w:ascii="黑体" w:hAnsi="黑体" w:eastAsia="黑体"/>
                <w:b w:val="0"/>
                <w:bCs/>
                <w:sz w:val="24"/>
              </w:rPr>
            </w:pPr>
            <w:r>
              <w:rPr>
                <w:rFonts w:hint="eastAsia" w:ascii="黑体" w:hAnsi="黑体" w:eastAsia="黑体"/>
                <w:b w:val="0"/>
                <w:bCs/>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投入情况</w:t>
            </w:r>
          </w:p>
        </w:tc>
        <w:tc>
          <w:tcPr>
            <w:tcW w:w="3596" w:type="dxa"/>
            <w:gridSpan w:val="3"/>
            <w:vAlign w:val="center"/>
          </w:tcPr>
          <w:p>
            <w:pPr>
              <w:spacing w:line="320" w:lineRule="exact"/>
              <w:rPr>
                <w:sz w:val="24"/>
              </w:rPr>
            </w:pPr>
            <w:r>
              <w:rPr>
                <w:rFonts w:hint="eastAsia"/>
                <w:sz w:val="24"/>
              </w:rPr>
              <w:t>投入总额</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vAlign w:val="center"/>
          </w:tcPr>
          <w:p>
            <w:pPr>
              <w:spacing w:line="320" w:lineRule="exact"/>
              <w:jc w:val="center"/>
              <w:rPr>
                <w:rFonts w:ascii="黑体" w:hAnsi="黑体" w:eastAsia="黑体"/>
                <w:b/>
                <w:sz w:val="24"/>
              </w:rPr>
            </w:pPr>
          </w:p>
        </w:tc>
        <w:tc>
          <w:tcPr>
            <w:tcW w:w="3596" w:type="dxa"/>
            <w:gridSpan w:val="3"/>
            <w:vAlign w:val="center"/>
          </w:tcPr>
          <w:p>
            <w:pPr>
              <w:spacing w:line="320" w:lineRule="exact"/>
              <w:rPr>
                <w:sz w:val="24"/>
              </w:rPr>
            </w:pPr>
            <w:r>
              <w:rPr>
                <w:rFonts w:hint="eastAsia"/>
                <w:sz w:val="24"/>
              </w:rPr>
              <w:t>占企业</w:t>
            </w:r>
            <w:r>
              <w:rPr>
                <w:rFonts w:hint="eastAsia" w:ascii="宋体" w:hAnsi="宋体"/>
                <w:sz w:val="24"/>
                <w:lang w:eastAsia="zh-CN"/>
              </w:rPr>
              <w:t>研发</w:t>
            </w:r>
            <w:r>
              <w:rPr>
                <w:rFonts w:hint="eastAsia" w:ascii="宋体" w:hAnsi="宋体"/>
                <w:sz w:val="24"/>
              </w:rPr>
              <w:t>支出比重</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68" w:type="dxa"/>
            <w:vMerge w:val="continue"/>
            <w:vAlign w:val="center"/>
          </w:tcPr>
          <w:p>
            <w:pPr>
              <w:spacing w:line="320" w:lineRule="exact"/>
              <w:jc w:val="center"/>
              <w:rPr>
                <w:rFonts w:ascii="黑体" w:hAnsi="黑体" w:eastAsia="黑体"/>
                <w:b/>
                <w:sz w:val="24"/>
              </w:rPr>
            </w:pPr>
          </w:p>
        </w:tc>
        <w:tc>
          <w:tcPr>
            <w:tcW w:w="3596" w:type="dxa"/>
            <w:gridSpan w:val="3"/>
            <w:vAlign w:val="center"/>
          </w:tcPr>
          <w:p>
            <w:pPr>
              <w:spacing w:line="280" w:lineRule="exact"/>
              <w:ind w:firstLine="240" w:firstLineChars="100"/>
              <w:rPr>
                <w:sz w:val="24"/>
              </w:rPr>
            </w:pPr>
            <w:r>
              <w:rPr>
                <w:rFonts w:hint="eastAsia"/>
                <w:sz w:val="24"/>
              </w:rPr>
              <w:t>其中：设计人员经费支出</w:t>
            </w:r>
          </w:p>
        </w:tc>
        <w:tc>
          <w:tcPr>
            <w:tcW w:w="1420" w:type="dxa"/>
            <w:vAlign w:val="center"/>
          </w:tcPr>
          <w:p>
            <w:pPr>
              <w:spacing w:line="280" w:lineRule="exact"/>
              <w:rPr>
                <w:sz w:val="24"/>
              </w:rPr>
            </w:pPr>
          </w:p>
        </w:tc>
        <w:tc>
          <w:tcPr>
            <w:tcW w:w="1464" w:type="dxa"/>
            <w:vAlign w:val="center"/>
          </w:tcPr>
          <w:p>
            <w:pPr>
              <w:spacing w:line="280" w:lineRule="exact"/>
              <w:rPr>
                <w:sz w:val="24"/>
              </w:rPr>
            </w:pPr>
          </w:p>
        </w:tc>
        <w:tc>
          <w:tcPr>
            <w:tcW w:w="1574"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restart"/>
            <w:vAlign w:val="center"/>
          </w:tcPr>
          <w:p>
            <w:pPr>
              <w:spacing w:line="320" w:lineRule="exact"/>
              <w:rPr>
                <w:sz w:val="24"/>
              </w:rPr>
            </w:pPr>
            <w:r>
              <w:rPr>
                <w:rFonts w:hint="eastAsia" w:ascii="黑体" w:hAnsi="黑体" w:eastAsia="黑体"/>
                <w:b w:val="0"/>
                <w:bCs/>
                <w:sz w:val="24"/>
              </w:rPr>
              <w:t>运行情况</w:t>
            </w:r>
          </w:p>
        </w:tc>
        <w:tc>
          <w:tcPr>
            <w:tcW w:w="3596" w:type="dxa"/>
            <w:gridSpan w:val="3"/>
            <w:vAlign w:val="center"/>
          </w:tcPr>
          <w:p>
            <w:pPr>
              <w:spacing w:line="320" w:lineRule="exact"/>
              <w:rPr>
                <w:sz w:val="24"/>
              </w:rPr>
            </w:pPr>
            <w:r>
              <w:rPr>
                <w:rFonts w:hint="eastAsia"/>
                <w:sz w:val="24"/>
              </w:rPr>
              <w:t>中心运营经费支出</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8" w:type="dxa"/>
            <w:vMerge w:val="continue"/>
            <w:vAlign w:val="center"/>
          </w:tcPr>
          <w:p>
            <w:pPr>
              <w:spacing w:line="320" w:lineRule="exact"/>
              <w:rPr>
                <w:sz w:val="24"/>
              </w:rPr>
            </w:pPr>
          </w:p>
        </w:tc>
        <w:tc>
          <w:tcPr>
            <w:tcW w:w="3596" w:type="dxa"/>
            <w:gridSpan w:val="3"/>
            <w:vAlign w:val="center"/>
          </w:tcPr>
          <w:p>
            <w:pPr>
              <w:spacing w:line="320" w:lineRule="exact"/>
              <w:ind w:firstLine="240" w:firstLineChars="100"/>
              <w:rPr>
                <w:sz w:val="24"/>
              </w:rPr>
            </w:pPr>
            <w:r>
              <w:rPr>
                <w:rFonts w:hint="eastAsia"/>
                <w:sz w:val="24"/>
              </w:rPr>
              <w:t>其中：培训费用</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8" w:type="dxa"/>
            <w:vMerge w:val="continue"/>
            <w:vAlign w:val="center"/>
          </w:tcPr>
          <w:p>
            <w:pPr>
              <w:spacing w:line="320" w:lineRule="exact"/>
              <w:rPr>
                <w:sz w:val="24"/>
              </w:rPr>
            </w:pPr>
          </w:p>
        </w:tc>
        <w:tc>
          <w:tcPr>
            <w:tcW w:w="3596" w:type="dxa"/>
            <w:gridSpan w:val="3"/>
            <w:vAlign w:val="center"/>
          </w:tcPr>
          <w:p>
            <w:pPr>
              <w:spacing w:line="320" w:lineRule="exact"/>
              <w:rPr>
                <w:sz w:val="24"/>
              </w:rPr>
            </w:pPr>
            <w:r>
              <w:rPr>
                <w:rFonts w:hint="eastAsia"/>
                <w:sz w:val="24"/>
              </w:rPr>
              <w:t>工业设计服务外包额</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vAlign w:val="center"/>
          </w:tcPr>
          <w:p>
            <w:pPr>
              <w:spacing w:line="320" w:lineRule="exact"/>
              <w:rPr>
                <w:sz w:val="24"/>
              </w:rPr>
            </w:pPr>
          </w:p>
        </w:tc>
        <w:tc>
          <w:tcPr>
            <w:tcW w:w="3596" w:type="dxa"/>
            <w:gridSpan w:val="3"/>
            <w:vAlign w:val="center"/>
          </w:tcPr>
          <w:p>
            <w:pPr>
              <w:spacing w:line="320" w:lineRule="exact"/>
              <w:rPr>
                <w:sz w:val="24"/>
              </w:rPr>
            </w:pPr>
            <w:r>
              <w:rPr>
                <w:rFonts w:hint="eastAsia"/>
                <w:sz w:val="24"/>
              </w:rPr>
              <w:t>承担工业设计项目数</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vAlign w:val="center"/>
          </w:tcPr>
          <w:p>
            <w:pPr>
              <w:spacing w:line="320" w:lineRule="exact"/>
              <w:rPr>
                <w:sz w:val="24"/>
              </w:rPr>
            </w:pPr>
          </w:p>
        </w:tc>
        <w:tc>
          <w:tcPr>
            <w:tcW w:w="3596" w:type="dxa"/>
            <w:gridSpan w:val="3"/>
            <w:vAlign w:val="center"/>
          </w:tcPr>
          <w:p>
            <w:pPr>
              <w:spacing w:line="320" w:lineRule="exact"/>
              <w:ind w:firstLine="240" w:firstLineChars="100"/>
              <w:rPr>
                <w:sz w:val="24"/>
              </w:rPr>
            </w:pPr>
            <w:r>
              <w:rPr>
                <w:rFonts w:hint="eastAsia"/>
                <w:sz w:val="24"/>
              </w:rPr>
              <w:t>其中：完成项目数</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vAlign w:val="center"/>
          </w:tcPr>
          <w:p>
            <w:pPr>
              <w:spacing w:line="320" w:lineRule="exact"/>
              <w:rPr>
                <w:sz w:val="24"/>
              </w:rPr>
            </w:pPr>
          </w:p>
        </w:tc>
        <w:tc>
          <w:tcPr>
            <w:tcW w:w="3596" w:type="dxa"/>
            <w:gridSpan w:val="3"/>
            <w:vAlign w:val="center"/>
          </w:tcPr>
          <w:p>
            <w:pPr>
              <w:spacing w:line="280" w:lineRule="exact"/>
              <w:ind w:left="958" w:leftChars="456"/>
              <w:rPr>
                <w:sz w:val="24"/>
              </w:rPr>
            </w:pPr>
            <w:r>
              <w:rPr>
                <w:rFonts w:hint="eastAsia"/>
                <w:sz w:val="24"/>
              </w:rPr>
              <w:t>产业化项目数</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vAlign w:val="center"/>
          </w:tcPr>
          <w:p>
            <w:pPr>
              <w:spacing w:line="320" w:lineRule="exact"/>
              <w:rPr>
                <w:sz w:val="24"/>
              </w:rPr>
            </w:pPr>
          </w:p>
        </w:tc>
        <w:tc>
          <w:tcPr>
            <w:tcW w:w="3596" w:type="dxa"/>
            <w:gridSpan w:val="3"/>
            <w:vAlign w:val="center"/>
          </w:tcPr>
          <w:p>
            <w:pPr>
              <w:spacing w:line="280" w:lineRule="exact"/>
              <w:rPr>
                <w:sz w:val="24"/>
              </w:rPr>
            </w:pPr>
            <w:r>
              <w:rPr>
                <w:rFonts w:hint="eastAsia"/>
                <w:sz w:val="24"/>
              </w:rPr>
              <w:t>拥有自主知识产权成果数</w:t>
            </w:r>
          </w:p>
        </w:tc>
        <w:tc>
          <w:tcPr>
            <w:tcW w:w="1420" w:type="dxa"/>
            <w:vAlign w:val="center"/>
          </w:tcPr>
          <w:p>
            <w:pPr>
              <w:spacing w:line="320" w:lineRule="exact"/>
              <w:rPr>
                <w:sz w:val="24"/>
              </w:rPr>
            </w:pPr>
          </w:p>
        </w:tc>
        <w:tc>
          <w:tcPr>
            <w:tcW w:w="1464"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vAlign w:val="center"/>
          </w:tcPr>
          <w:p>
            <w:pPr>
              <w:spacing w:line="320" w:lineRule="exact"/>
              <w:rPr>
                <w:sz w:val="24"/>
              </w:rPr>
            </w:pPr>
          </w:p>
        </w:tc>
        <w:tc>
          <w:tcPr>
            <w:tcW w:w="3596" w:type="dxa"/>
            <w:gridSpan w:val="3"/>
            <w:vAlign w:val="center"/>
          </w:tcPr>
          <w:p>
            <w:pPr>
              <w:spacing w:line="240" w:lineRule="exact"/>
              <w:ind w:firstLine="240" w:firstLineChars="100"/>
              <w:rPr>
                <w:rFonts w:ascii="宋体" w:hAnsi="宋体"/>
                <w:sz w:val="24"/>
              </w:rPr>
            </w:pPr>
            <w:r>
              <w:rPr>
                <w:rFonts w:hint="eastAsia" w:ascii="宋体" w:hAnsi="宋体"/>
                <w:sz w:val="24"/>
              </w:rPr>
              <w:t>其中：产业化成果数</w:t>
            </w:r>
          </w:p>
        </w:tc>
        <w:tc>
          <w:tcPr>
            <w:tcW w:w="1420" w:type="dxa"/>
            <w:vAlign w:val="center"/>
          </w:tcPr>
          <w:p>
            <w:pPr>
              <w:spacing w:line="320" w:lineRule="exact"/>
              <w:rPr>
                <w:rFonts w:ascii="宋体" w:hAnsi="宋体"/>
                <w:sz w:val="24"/>
              </w:rPr>
            </w:pPr>
          </w:p>
        </w:tc>
        <w:tc>
          <w:tcPr>
            <w:tcW w:w="1464" w:type="dxa"/>
            <w:vAlign w:val="center"/>
          </w:tcPr>
          <w:p>
            <w:pPr>
              <w:spacing w:line="320" w:lineRule="exact"/>
              <w:rPr>
                <w:rFonts w:ascii="宋体" w:hAnsi="宋体"/>
                <w:sz w:val="24"/>
              </w:rPr>
            </w:pPr>
          </w:p>
        </w:tc>
        <w:tc>
          <w:tcPr>
            <w:tcW w:w="1574" w:type="dxa"/>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vAlign w:val="center"/>
          </w:tcPr>
          <w:p>
            <w:pPr>
              <w:spacing w:line="320" w:lineRule="exact"/>
              <w:rPr>
                <w:rFonts w:ascii="黑体" w:hAnsi="黑体" w:eastAsia="黑体"/>
                <w:b/>
                <w:sz w:val="32"/>
              </w:rPr>
            </w:pPr>
          </w:p>
        </w:tc>
        <w:tc>
          <w:tcPr>
            <w:tcW w:w="3596" w:type="dxa"/>
            <w:gridSpan w:val="3"/>
            <w:vAlign w:val="center"/>
          </w:tcPr>
          <w:p>
            <w:pPr>
              <w:rPr>
                <w:rFonts w:ascii="宋体" w:hAnsi="宋体"/>
                <w:sz w:val="24"/>
              </w:rPr>
            </w:pPr>
            <w:r>
              <w:rPr>
                <w:rFonts w:hint="eastAsia" w:ascii="宋体" w:hAnsi="宋体"/>
                <w:sz w:val="24"/>
              </w:rPr>
              <w:t>两年内专利数(申请/授权)</w:t>
            </w:r>
          </w:p>
        </w:tc>
        <w:tc>
          <w:tcPr>
            <w:tcW w:w="1420" w:type="dxa"/>
            <w:vAlign w:val="center"/>
          </w:tcPr>
          <w:p>
            <w:pPr>
              <w:rPr>
                <w:rFonts w:ascii="宋体" w:hAnsi="宋体"/>
                <w:sz w:val="24"/>
              </w:rPr>
            </w:pPr>
          </w:p>
        </w:tc>
        <w:tc>
          <w:tcPr>
            <w:tcW w:w="1464"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vAlign w:val="center"/>
          </w:tcPr>
          <w:p>
            <w:pPr>
              <w:spacing w:line="320" w:lineRule="exact"/>
              <w:rPr>
                <w:rFonts w:ascii="黑体" w:hAnsi="黑体" w:eastAsia="黑体"/>
                <w:b/>
                <w:sz w:val="32"/>
              </w:rPr>
            </w:pPr>
          </w:p>
        </w:tc>
        <w:tc>
          <w:tcPr>
            <w:tcW w:w="3596" w:type="dxa"/>
            <w:gridSpan w:val="3"/>
            <w:vAlign w:val="center"/>
          </w:tcPr>
          <w:p>
            <w:pPr>
              <w:rPr>
                <w:rFonts w:ascii="宋体" w:hAnsi="宋体"/>
                <w:sz w:val="24"/>
              </w:rPr>
            </w:pPr>
            <w:r>
              <w:rPr>
                <w:rFonts w:hint="eastAsia"/>
                <w:sz w:val="24"/>
              </w:rPr>
              <w:t>其中</w:t>
            </w:r>
            <w:r>
              <w:rPr>
                <w:rFonts w:hint="eastAsia" w:ascii="宋体" w:hAnsi="宋体"/>
                <w:sz w:val="24"/>
              </w:rPr>
              <w:t>：实用新型(申请/授权)</w:t>
            </w:r>
          </w:p>
        </w:tc>
        <w:tc>
          <w:tcPr>
            <w:tcW w:w="1420" w:type="dxa"/>
            <w:vAlign w:val="center"/>
          </w:tcPr>
          <w:p>
            <w:pPr>
              <w:rPr>
                <w:rFonts w:ascii="宋体" w:hAnsi="宋体"/>
                <w:sz w:val="24"/>
              </w:rPr>
            </w:pPr>
          </w:p>
        </w:tc>
        <w:tc>
          <w:tcPr>
            <w:tcW w:w="1464"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vAlign w:val="center"/>
          </w:tcPr>
          <w:p>
            <w:pPr>
              <w:spacing w:line="320" w:lineRule="exact"/>
              <w:rPr>
                <w:rFonts w:ascii="黑体" w:hAnsi="黑体" w:eastAsia="黑体"/>
                <w:b/>
                <w:sz w:val="32"/>
              </w:rPr>
            </w:pPr>
          </w:p>
        </w:tc>
        <w:tc>
          <w:tcPr>
            <w:tcW w:w="3596" w:type="dxa"/>
            <w:gridSpan w:val="3"/>
            <w:vAlign w:val="center"/>
          </w:tcPr>
          <w:p>
            <w:pPr>
              <w:rPr>
                <w:rFonts w:ascii="宋体" w:hAnsi="宋体"/>
                <w:sz w:val="24"/>
              </w:rPr>
            </w:pPr>
            <w:r>
              <w:rPr>
                <w:rFonts w:hint="eastAsia" w:ascii="宋体" w:hAnsi="宋体"/>
                <w:sz w:val="24"/>
              </w:rPr>
              <w:t xml:space="preserve">      外观设计(申请/授权)</w:t>
            </w:r>
          </w:p>
        </w:tc>
        <w:tc>
          <w:tcPr>
            <w:tcW w:w="1420" w:type="dxa"/>
            <w:vAlign w:val="center"/>
          </w:tcPr>
          <w:p>
            <w:pPr>
              <w:rPr>
                <w:rFonts w:ascii="宋体" w:hAnsi="宋体"/>
                <w:sz w:val="24"/>
              </w:rPr>
            </w:pPr>
          </w:p>
        </w:tc>
        <w:tc>
          <w:tcPr>
            <w:tcW w:w="1464"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68" w:type="dxa"/>
            <w:vMerge w:val="continue"/>
            <w:vAlign w:val="center"/>
          </w:tcPr>
          <w:p>
            <w:pPr>
              <w:spacing w:line="320" w:lineRule="exact"/>
              <w:rPr>
                <w:rFonts w:ascii="黑体" w:hAnsi="黑体" w:eastAsia="黑体"/>
                <w:b/>
                <w:sz w:val="32"/>
              </w:rPr>
            </w:pPr>
          </w:p>
        </w:tc>
        <w:tc>
          <w:tcPr>
            <w:tcW w:w="3596" w:type="dxa"/>
            <w:gridSpan w:val="3"/>
            <w:vAlign w:val="center"/>
          </w:tcPr>
          <w:p>
            <w:pPr>
              <w:spacing w:line="280" w:lineRule="exact"/>
              <w:rPr>
                <w:rFonts w:ascii="宋体" w:hAnsi="宋体"/>
                <w:sz w:val="24"/>
              </w:rPr>
            </w:pPr>
            <w:r>
              <w:rPr>
                <w:rFonts w:hint="eastAsia" w:ascii="宋体" w:hAnsi="宋体"/>
                <w:sz w:val="24"/>
              </w:rPr>
              <w:t>版权及其他著作权(申请/授权)</w:t>
            </w:r>
          </w:p>
        </w:tc>
        <w:tc>
          <w:tcPr>
            <w:tcW w:w="1420" w:type="dxa"/>
            <w:vAlign w:val="center"/>
          </w:tcPr>
          <w:p>
            <w:pPr>
              <w:rPr>
                <w:rFonts w:ascii="宋体" w:hAnsi="宋体"/>
                <w:sz w:val="24"/>
              </w:rPr>
            </w:pPr>
          </w:p>
        </w:tc>
        <w:tc>
          <w:tcPr>
            <w:tcW w:w="1464" w:type="dxa"/>
            <w:vAlign w:val="center"/>
          </w:tcPr>
          <w:p>
            <w:pPr>
              <w:rPr>
                <w:rFonts w:ascii="宋体" w:hAnsi="宋体"/>
                <w:sz w:val="24"/>
              </w:rPr>
            </w:pPr>
          </w:p>
        </w:tc>
        <w:tc>
          <w:tcPr>
            <w:tcW w:w="1574" w:type="dxa"/>
            <w:vAlign w:val="center"/>
          </w:tcPr>
          <w:p>
            <w:pPr>
              <w:rPr>
                <w:rFonts w:ascii="宋体" w:hAnsi="宋体"/>
                <w:sz w:val="24"/>
              </w:rPr>
            </w:pPr>
          </w:p>
        </w:tc>
      </w:tr>
    </w:tbl>
    <w:p>
      <w:pPr>
        <w:jc w:val="center"/>
        <w:rPr>
          <w:rFonts w:ascii="黑体" w:hAnsi="黑体" w:eastAsia="黑体"/>
          <w:b/>
          <w:sz w:val="32"/>
        </w:rPr>
      </w:pPr>
      <w:r>
        <w:rPr>
          <w:rFonts w:hint="eastAsia" w:ascii="黑体" w:hAnsi="黑体" w:eastAsia="黑体"/>
          <w:b/>
          <w:sz w:val="32"/>
        </w:rPr>
        <w:br w:type="page"/>
      </w:r>
      <w:r>
        <w:rPr>
          <w:rFonts w:hint="eastAsia" w:ascii="黑体" w:hAnsi="黑体" w:eastAsia="黑体"/>
          <w:b w:val="0"/>
          <w:bCs/>
          <w:sz w:val="32"/>
        </w:rPr>
        <w:t>工业设计中心情况（二）</w:t>
      </w:r>
    </w:p>
    <w:p>
      <w:pPr>
        <w:rPr>
          <w:rFonts w:ascii="楷体" w:hAnsi="楷体" w:eastAsia="楷体"/>
          <w:sz w:val="24"/>
        </w:rPr>
      </w:pPr>
      <w:r>
        <w:rPr>
          <w:rFonts w:hint="eastAsia" w:ascii="楷体" w:hAnsi="楷体" w:eastAsia="楷体"/>
          <w:sz w:val="24"/>
        </w:rPr>
        <w:t xml:space="preserve">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1"/>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获奖作品</w:t>
            </w:r>
          </w:p>
        </w:tc>
        <w:tc>
          <w:tcPr>
            <w:tcW w:w="1704" w:type="dxa"/>
            <w:vAlign w:val="center"/>
          </w:tcPr>
          <w:p>
            <w:pPr>
              <w:jc w:val="center"/>
              <w:rPr>
                <w:rFonts w:hint="eastAsia"/>
                <w:sz w:val="24"/>
              </w:rPr>
            </w:pPr>
            <w:r>
              <w:rPr>
                <w:rFonts w:hint="eastAsia"/>
                <w:sz w:val="24"/>
              </w:rPr>
              <w:t>奖项名称</w:t>
            </w:r>
          </w:p>
        </w:tc>
        <w:tc>
          <w:tcPr>
            <w:tcW w:w="1705" w:type="dxa"/>
            <w:vAlign w:val="center"/>
          </w:tcPr>
          <w:p>
            <w:pPr>
              <w:jc w:val="center"/>
              <w:rPr>
                <w:rFonts w:hint="eastAsia"/>
                <w:sz w:val="24"/>
              </w:rPr>
            </w:pPr>
            <w:r>
              <w:rPr>
                <w:rFonts w:hint="eastAsia"/>
                <w:sz w:val="24"/>
              </w:rPr>
              <w:t>获得时间</w:t>
            </w:r>
          </w:p>
        </w:tc>
        <w:tc>
          <w:tcPr>
            <w:tcW w:w="3410" w:type="dxa"/>
            <w:gridSpan w:val="2"/>
            <w:vAlign w:val="center"/>
          </w:tcPr>
          <w:p>
            <w:pPr>
              <w:jc w:val="center"/>
              <w:rPr>
                <w:rFonts w:hint="eastAsia"/>
                <w:sz w:val="24"/>
              </w:rPr>
            </w:pPr>
            <w:r>
              <w:rPr>
                <w:rFonts w:hint="eastAsia"/>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项目名称</w:t>
            </w:r>
          </w:p>
        </w:tc>
        <w:tc>
          <w:tcPr>
            <w:tcW w:w="1704" w:type="dxa"/>
            <w:vAlign w:val="center"/>
          </w:tcPr>
          <w:p>
            <w:pPr>
              <w:jc w:val="center"/>
              <w:rPr>
                <w:rFonts w:hint="eastAsia"/>
                <w:sz w:val="24"/>
              </w:rPr>
            </w:pPr>
            <w:r>
              <w:rPr>
                <w:rFonts w:hint="eastAsia"/>
                <w:sz w:val="24"/>
              </w:rPr>
              <w:t>客户企业</w:t>
            </w:r>
          </w:p>
        </w:tc>
        <w:tc>
          <w:tcPr>
            <w:tcW w:w="1705" w:type="dxa"/>
            <w:vAlign w:val="center"/>
          </w:tcPr>
          <w:p>
            <w:pPr>
              <w:jc w:val="center"/>
              <w:rPr>
                <w:rFonts w:hint="eastAsia"/>
                <w:sz w:val="24"/>
              </w:rPr>
            </w:pPr>
            <w:r>
              <w:rPr>
                <w:rFonts w:hint="eastAsia"/>
                <w:sz w:val="24"/>
              </w:rPr>
              <w:t>完成交付时间</w:t>
            </w:r>
          </w:p>
        </w:tc>
        <w:tc>
          <w:tcPr>
            <w:tcW w:w="3410" w:type="dxa"/>
            <w:gridSpan w:val="2"/>
            <w:vAlign w:val="center"/>
          </w:tcPr>
          <w:p>
            <w:pPr>
              <w:jc w:val="center"/>
              <w:rPr>
                <w:rFonts w:hint="eastAsia"/>
                <w:sz w:val="24"/>
              </w:rPr>
            </w:pPr>
            <w:r>
              <w:rPr>
                <w:rFonts w:hint="eastAsia"/>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仪器设备名称</w:t>
            </w:r>
          </w:p>
        </w:tc>
        <w:tc>
          <w:tcPr>
            <w:tcW w:w="1704" w:type="dxa"/>
            <w:vAlign w:val="center"/>
          </w:tcPr>
          <w:p>
            <w:pPr>
              <w:jc w:val="center"/>
              <w:rPr>
                <w:rFonts w:hint="eastAsia"/>
                <w:sz w:val="24"/>
              </w:rPr>
            </w:pPr>
            <w:r>
              <w:rPr>
                <w:rFonts w:hint="eastAsia"/>
                <w:sz w:val="24"/>
              </w:rPr>
              <w:t>台（套）数</w:t>
            </w:r>
          </w:p>
        </w:tc>
        <w:tc>
          <w:tcPr>
            <w:tcW w:w="1705" w:type="dxa"/>
            <w:vAlign w:val="center"/>
          </w:tcPr>
          <w:p>
            <w:pPr>
              <w:jc w:val="center"/>
              <w:rPr>
                <w:rFonts w:hint="eastAsia"/>
                <w:sz w:val="24"/>
              </w:rPr>
            </w:pPr>
            <w:r>
              <w:rPr>
                <w:rFonts w:hint="eastAsia"/>
                <w:sz w:val="24"/>
                <w:lang w:eastAsia="zh-CN"/>
              </w:rPr>
              <w:t>原</w:t>
            </w:r>
            <w:r>
              <w:rPr>
                <w:rFonts w:hint="eastAsia"/>
                <w:sz w:val="24"/>
              </w:rPr>
              <w:t>值</w:t>
            </w:r>
          </w:p>
        </w:tc>
        <w:tc>
          <w:tcPr>
            <w:tcW w:w="1705" w:type="dxa"/>
            <w:vAlign w:val="center"/>
          </w:tcPr>
          <w:p>
            <w:pPr>
              <w:jc w:val="center"/>
              <w:rPr>
                <w:rFonts w:hint="eastAsia"/>
                <w:sz w:val="24"/>
              </w:rPr>
            </w:pPr>
            <w:r>
              <w:rPr>
                <w:rFonts w:hint="eastAsia"/>
                <w:sz w:val="24"/>
              </w:rPr>
              <w:t>购置时间</w:t>
            </w:r>
          </w:p>
        </w:tc>
        <w:tc>
          <w:tcPr>
            <w:tcW w:w="1705" w:type="dxa"/>
            <w:vAlign w:val="center"/>
          </w:tcPr>
          <w:p>
            <w:pPr>
              <w:jc w:val="center"/>
              <w:rPr>
                <w:rFonts w:hint="eastAsia"/>
                <w:sz w:val="24"/>
              </w:rPr>
            </w:pPr>
            <w:r>
              <w:rPr>
                <w:rFonts w:hint="eastAsia"/>
                <w:sz w:val="24"/>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ind w:left="108"/>
              <w:jc w:val="center"/>
              <w:rPr>
                <w:rFonts w:ascii="黑体" w:hAnsi="黑体" w:eastAsia="黑体"/>
                <w:b/>
                <w:sz w:val="24"/>
              </w:rPr>
            </w:pPr>
            <w:r>
              <w:rPr>
                <w:rFonts w:hint="eastAsia" w:ascii="黑体" w:hAnsi="黑体" w:eastAsia="黑体"/>
                <w:b w:val="0"/>
                <w:bCs/>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软件名称</w:t>
            </w:r>
          </w:p>
        </w:tc>
        <w:tc>
          <w:tcPr>
            <w:tcW w:w="1704" w:type="dxa"/>
            <w:vAlign w:val="center"/>
          </w:tcPr>
          <w:p>
            <w:pPr>
              <w:jc w:val="center"/>
              <w:rPr>
                <w:rFonts w:hint="eastAsia"/>
                <w:sz w:val="24"/>
              </w:rPr>
            </w:pPr>
            <w:r>
              <w:rPr>
                <w:rFonts w:hint="eastAsia"/>
                <w:sz w:val="24"/>
              </w:rPr>
              <w:t>数量（套）</w:t>
            </w:r>
          </w:p>
        </w:tc>
        <w:tc>
          <w:tcPr>
            <w:tcW w:w="1705" w:type="dxa"/>
            <w:vAlign w:val="center"/>
          </w:tcPr>
          <w:p>
            <w:pPr>
              <w:jc w:val="center"/>
              <w:rPr>
                <w:rFonts w:hint="eastAsia"/>
                <w:sz w:val="24"/>
              </w:rPr>
            </w:pPr>
            <w:r>
              <w:rPr>
                <w:rFonts w:hint="eastAsia"/>
                <w:sz w:val="24"/>
              </w:rPr>
              <w:t>价值</w:t>
            </w:r>
          </w:p>
        </w:tc>
        <w:tc>
          <w:tcPr>
            <w:tcW w:w="1705" w:type="dxa"/>
            <w:vAlign w:val="center"/>
          </w:tcPr>
          <w:p>
            <w:pPr>
              <w:jc w:val="center"/>
              <w:rPr>
                <w:rFonts w:hint="eastAsia"/>
                <w:sz w:val="24"/>
              </w:rPr>
            </w:pPr>
            <w:r>
              <w:rPr>
                <w:rFonts w:hint="eastAsia"/>
                <w:sz w:val="24"/>
              </w:rPr>
              <w:t>使用情况</w:t>
            </w:r>
          </w:p>
        </w:tc>
        <w:tc>
          <w:tcPr>
            <w:tcW w:w="1705" w:type="dxa"/>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ind w:left="108"/>
              <w:jc w:val="center"/>
              <w:rPr>
                <w:b/>
                <w:sz w:val="24"/>
              </w:rPr>
            </w:pPr>
            <w:r>
              <w:rPr>
                <w:rFonts w:hint="eastAsia" w:ascii="黑体" w:hAnsi="黑体" w:eastAsia="黑体"/>
                <w:b w:val="0"/>
                <w:bCs/>
                <w:sz w:val="24"/>
              </w:rPr>
              <w:t>主要绩效目标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2" w:type="dxa"/>
            <w:vAlign w:val="center"/>
          </w:tcPr>
          <w:p>
            <w:pPr>
              <w:jc w:val="center"/>
              <w:rPr>
                <w:rFonts w:hint="eastAsia"/>
                <w:sz w:val="24"/>
              </w:rPr>
            </w:pPr>
            <w:r>
              <w:rPr>
                <w:rFonts w:hint="eastAsia"/>
                <w:sz w:val="24"/>
              </w:rPr>
              <w:t>年份</w:t>
            </w:r>
          </w:p>
        </w:tc>
        <w:tc>
          <w:tcPr>
            <w:tcW w:w="2165" w:type="dxa"/>
            <w:gridSpan w:val="2"/>
            <w:vAlign w:val="center"/>
          </w:tcPr>
          <w:p>
            <w:pPr>
              <w:jc w:val="center"/>
              <w:rPr>
                <w:rFonts w:hint="eastAsia"/>
                <w:sz w:val="24"/>
              </w:rPr>
            </w:pPr>
            <w:r>
              <w:rPr>
                <w:rFonts w:hint="eastAsia"/>
                <w:sz w:val="24"/>
              </w:rPr>
              <w:t>产值或营业收入</w:t>
            </w:r>
          </w:p>
        </w:tc>
        <w:tc>
          <w:tcPr>
            <w:tcW w:w="1705" w:type="dxa"/>
            <w:vAlign w:val="center"/>
          </w:tcPr>
          <w:p>
            <w:pPr>
              <w:jc w:val="center"/>
              <w:rPr>
                <w:rFonts w:hint="eastAsia"/>
                <w:sz w:val="24"/>
              </w:rPr>
            </w:pPr>
            <w:r>
              <w:rPr>
                <w:rFonts w:hint="eastAsia"/>
                <w:sz w:val="24"/>
              </w:rPr>
              <w:t>净利润</w:t>
            </w:r>
          </w:p>
        </w:tc>
        <w:tc>
          <w:tcPr>
            <w:tcW w:w="1705" w:type="dxa"/>
            <w:vAlign w:val="center"/>
          </w:tcPr>
          <w:p>
            <w:pPr>
              <w:jc w:val="center"/>
              <w:rPr>
                <w:rFonts w:hint="eastAsia"/>
                <w:sz w:val="24"/>
              </w:rPr>
            </w:pPr>
            <w:r>
              <w:rPr>
                <w:rFonts w:hint="eastAsia"/>
                <w:sz w:val="24"/>
              </w:rPr>
              <w:t>税金</w:t>
            </w:r>
          </w:p>
        </w:tc>
        <w:tc>
          <w:tcPr>
            <w:tcW w:w="1705" w:type="dxa"/>
            <w:vAlign w:val="center"/>
          </w:tcPr>
          <w:p>
            <w:pPr>
              <w:jc w:val="center"/>
              <w:rPr>
                <w:rFonts w:hint="eastAsia"/>
                <w:sz w:val="24"/>
              </w:rPr>
            </w:pPr>
            <w:r>
              <w:rPr>
                <w:rFonts w:hint="eastAsia"/>
                <w:sz w:val="24"/>
              </w:rPr>
              <w:t>工业设计产业化（产品）数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2" w:type="dxa"/>
            <w:vAlign w:val="center"/>
          </w:tcPr>
          <w:p>
            <w:pPr>
              <w:jc w:val="center"/>
              <w:rPr>
                <w:rFonts w:hint="eastAsia"/>
                <w:sz w:val="24"/>
              </w:rPr>
            </w:pPr>
            <w:r>
              <w:rPr>
                <w:rFonts w:hint="eastAsia"/>
                <w:sz w:val="24"/>
              </w:rPr>
              <w:t>20</w:t>
            </w:r>
            <w:r>
              <w:rPr>
                <w:rFonts w:hint="eastAsia"/>
                <w:sz w:val="24"/>
                <w:lang w:val="en-US" w:eastAsia="zh-CN"/>
              </w:rPr>
              <w:t>23</w:t>
            </w:r>
          </w:p>
        </w:tc>
        <w:tc>
          <w:tcPr>
            <w:tcW w:w="2165" w:type="dxa"/>
            <w:gridSpan w:val="2"/>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2" w:type="dxa"/>
            <w:vAlign w:val="center"/>
          </w:tcPr>
          <w:p>
            <w:pPr>
              <w:jc w:val="center"/>
              <w:rPr>
                <w:rFonts w:hint="eastAsia"/>
                <w:sz w:val="24"/>
              </w:rPr>
            </w:pPr>
            <w:r>
              <w:rPr>
                <w:rFonts w:hint="eastAsia"/>
                <w:sz w:val="24"/>
              </w:rPr>
              <w:t>20</w:t>
            </w:r>
            <w:r>
              <w:rPr>
                <w:rFonts w:hint="eastAsia"/>
                <w:sz w:val="24"/>
                <w:lang w:val="en-US" w:eastAsia="zh-CN"/>
              </w:rPr>
              <w:t>24</w:t>
            </w:r>
          </w:p>
        </w:tc>
        <w:tc>
          <w:tcPr>
            <w:tcW w:w="2165" w:type="dxa"/>
            <w:gridSpan w:val="2"/>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r>
    </w:tbl>
    <w:p>
      <w:pPr>
        <w:rPr>
          <w:sz w:val="24"/>
        </w:rPr>
      </w:pPr>
    </w:p>
    <w:p>
      <w:pPr>
        <w:jc w:val="center"/>
        <w:rPr>
          <w:rFonts w:ascii="楷体" w:hAnsi="楷体" w:eastAsia="楷体"/>
          <w:sz w:val="24"/>
        </w:rPr>
      </w:pPr>
    </w:p>
    <w:p>
      <w:pPr>
        <w:jc w:val="center"/>
        <w:rPr>
          <w:rFonts w:ascii="黑体" w:hAnsi="黑体" w:eastAsia="黑体"/>
          <w:b w:val="0"/>
          <w:bCs/>
          <w:sz w:val="32"/>
        </w:rPr>
      </w:pPr>
      <w:r>
        <w:rPr>
          <w:rFonts w:hint="eastAsia" w:ascii="黑体" w:hAnsi="黑体" w:eastAsia="黑体"/>
          <w:b w:val="0"/>
          <w:bCs/>
          <w:sz w:val="32"/>
        </w:rPr>
        <w:t>工业设计中心情况（三）</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vAlign w:val="center"/>
          </w:tcPr>
          <w:p>
            <w:pPr>
              <w:jc w:val="center"/>
              <w:rPr>
                <w:rFonts w:ascii="黑体" w:hAnsi="黑体" w:eastAsia="黑体"/>
                <w:b/>
                <w:sz w:val="24"/>
              </w:rPr>
            </w:pPr>
            <w:r>
              <w:rPr>
                <w:rFonts w:hint="eastAsia" w:ascii="黑体" w:hAnsi="黑体" w:eastAsia="黑体"/>
                <w:b w:val="0"/>
                <w:bCs/>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trPr>
        <w:tc>
          <w:tcPr>
            <w:tcW w:w="8522" w:type="dxa"/>
            <w:vAlign w:val="top"/>
          </w:tcPr>
          <w:p>
            <w:pPr>
              <w:spacing w:line="400" w:lineRule="exact"/>
              <w:rPr>
                <w:rFonts w:ascii="宋体" w:hAnsi="宋体"/>
                <w:sz w:val="24"/>
              </w:rPr>
            </w:pPr>
            <w:r>
              <w:rPr>
                <w:rFonts w:hint="eastAsia" w:ascii="宋体" w:hAnsi="宋体"/>
                <w:sz w:val="24"/>
              </w:rPr>
              <w:t xml:space="preserve">    中心组织体系、</w:t>
            </w:r>
            <w:r>
              <w:rPr>
                <w:rFonts w:hint="eastAsia"/>
                <w:sz w:val="24"/>
              </w:rPr>
              <w:t>运营模式、产学研合作及专业人员培训等情况</w:t>
            </w:r>
            <w:r>
              <w:rPr>
                <w:rFonts w:hint="eastAsia"/>
                <w:sz w:val="24"/>
                <w:lang w:eastAsia="zh-CN"/>
              </w:rPr>
              <w:t>，以及开展工业设计宣传推广、提供公共服务的相关情况。</w:t>
            </w:r>
          </w:p>
          <w:p>
            <w:pPr>
              <w:tabs>
                <w:tab w:val="left" w:pos="1203"/>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22" w:type="dxa"/>
            <w:vAlign w:val="center"/>
          </w:tcPr>
          <w:p>
            <w:pPr>
              <w:jc w:val="center"/>
              <w:rPr>
                <w:rFonts w:ascii="黑体" w:hAnsi="黑体" w:eastAsia="黑体"/>
                <w:b/>
                <w:sz w:val="24"/>
              </w:rPr>
            </w:pPr>
            <w:r>
              <w:rPr>
                <w:rFonts w:hint="eastAsia" w:ascii="黑体" w:hAnsi="黑体" w:eastAsia="黑体"/>
                <w:b w:val="0"/>
                <w:bCs/>
                <w:sz w:val="24"/>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8" w:hRule="atLeast"/>
        </w:trPr>
        <w:tc>
          <w:tcPr>
            <w:tcW w:w="8522" w:type="dxa"/>
            <w:vAlign w:val="top"/>
          </w:tcPr>
          <w:p>
            <w:pPr>
              <w:spacing w:line="400" w:lineRule="exact"/>
              <w:rPr>
                <w:rFonts w:ascii="宋体" w:hAnsi="宋体"/>
                <w:sz w:val="24"/>
              </w:rPr>
            </w:pPr>
            <w:r>
              <w:rPr>
                <w:rFonts w:hint="eastAsia" w:ascii="宋体" w:hAnsi="宋体"/>
                <w:sz w:val="24"/>
              </w:rPr>
              <w:t xml:space="preserve">    中心今后两年组织体系建设、</w:t>
            </w:r>
            <w:r>
              <w:rPr>
                <w:rFonts w:hint="eastAsia"/>
                <w:sz w:val="24"/>
              </w:rPr>
              <w:t>运营模式创新、人才队伍建设等规划措施</w:t>
            </w:r>
            <w:r>
              <w:rPr>
                <w:rFonts w:hint="eastAsia"/>
                <w:sz w:val="24"/>
                <w:lang w:eastAsia="zh-CN"/>
              </w:rPr>
              <w:t>，预计产生的经济效益和社会效益等情况。</w:t>
            </w:r>
          </w:p>
        </w:tc>
      </w:tr>
    </w:tbl>
    <w:p>
      <w:pPr>
        <w:jc w:val="center"/>
        <w:rPr>
          <w:rFonts w:ascii="黑体" w:hAnsi="黑体" w:eastAsia="黑体"/>
          <w:b/>
          <w:sz w:val="32"/>
        </w:rPr>
      </w:pPr>
      <w:r>
        <w:rPr>
          <w:rFonts w:hint="eastAsia" w:ascii="黑体" w:hAnsi="黑体" w:eastAsia="黑体"/>
          <w:b/>
          <w:sz w:val="32"/>
        </w:rPr>
        <w:br w:type="page"/>
      </w:r>
      <w:r>
        <w:rPr>
          <w:rFonts w:hint="eastAsia" w:ascii="黑体" w:hAnsi="黑体" w:eastAsia="黑体"/>
          <w:b w:val="0"/>
          <w:bCs/>
          <w:sz w:val="32"/>
        </w:rPr>
        <w:t>工业设计中心情况（四）</w:t>
      </w:r>
    </w:p>
    <w:p>
      <w:pPr>
        <w:spacing w:line="240" w:lineRule="exact"/>
        <w:jc w:val="center"/>
        <w:rPr>
          <w:rFonts w:ascii="黑体" w:hAnsi="黑体" w:eastAsia="黑体"/>
          <w:b/>
          <w:sz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22" w:type="dxa"/>
            <w:gridSpan w:val="5"/>
            <w:vAlign w:val="center"/>
          </w:tcPr>
          <w:p>
            <w:pPr>
              <w:jc w:val="center"/>
              <w:rPr>
                <w:rFonts w:ascii="黑体" w:hAnsi="黑体" w:eastAsia="黑体"/>
                <w:b/>
                <w:sz w:val="24"/>
              </w:rPr>
            </w:pPr>
            <w:r>
              <w:rPr>
                <w:rFonts w:hint="eastAsia" w:ascii="黑体" w:hAnsi="黑体" w:eastAsia="黑体"/>
                <w:b w:val="0"/>
                <w:bCs/>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vAlign w:val="center"/>
          </w:tcPr>
          <w:p>
            <w:pPr>
              <w:jc w:val="center"/>
              <w:rPr>
                <w:rFonts w:ascii="黑体" w:hAnsi="黑体" w:eastAsia="黑体"/>
                <w:b w:val="0"/>
                <w:bCs/>
                <w:sz w:val="24"/>
              </w:rPr>
            </w:pPr>
            <w:r>
              <w:rPr>
                <w:rFonts w:hint="eastAsia" w:ascii="黑体" w:hAnsi="黑体" w:eastAsia="黑体"/>
                <w:b w:val="0"/>
                <w:bCs/>
                <w:sz w:val="24"/>
              </w:rPr>
              <w:t>基本情况</w:t>
            </w:r>
          </w:p>
        </w:tc>
        <w:tc>
          <w:tcPr>
            <w:tcW w:w="2340" w:type="dxa"/>
            <w:vAlign w:val="center"/>
          </w:tcPr>
          <w:p>
            <w:pPr>
              <w:jc w:val="center"/>
              <w:rPr>
                <w:rFonts w:ascii="宋体" w:hAnsi="宋体"/>
                <w:sz w:val="24"/>
              </w:rPr>
            </w:pPr>
            <w:r>
              <w:rPr>
                <w:rFonts w:hint="eastAsia" w:ascii="宋体" w:hAnsi="宋体"/>
                <w:sz w:val="24"/>
              </w:rPr>
              <w:t>姓    名</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性    别</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val="0"/>
                <w:bCs/>
                <w:sz w:val="24"/>
              </w:rPr>
            </w:pPr>
          </w:p>
        </w:tc>
        <w:tc>
          <w:tcPr>
            <w:tcW w:w="2340" w:type="dxa"/>
            <w:vAlign w:val="center"/>
          </w:tcPr>
          <w:p>
            <w:pPr>
              <w:jc w:val="center"/>
              <w:rPr>
                <w:rFonts w:ascii="宋体" w:hAnsi="宋体"/>
                <w:sz w:val="24"/>
              </w:rPr>
            </w:pPr>
            <w:r>
              <w:rPr>
                <w:rFonts w:hint="eastAsia" w:ascii="宋体" w:hAnsi="宋体"/>
                <w:sz w:val="24"/>
              </w:rPr>
              <w:t>出生年月</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国    籍</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val="0"/>
                <w:bCs/>
                <w:sz w:val="24"/>
              </w:rPr>
            </w:pPr>
          </w:p>
        </w:tc>
        <w:tc>
          <w:tcPr>
            <w:tcW w:w="2340" w:type="dxa"/>
            <w:vAlign w:val="center"/>
          </w:tcPr>
          <w:p>
            <w:pPr>
              <w:jc w:val="center"/>
              <w:rPr>
                <w:rFonts w:ascii="宋体" w:hAnsi="宋体"/>
                <w:sz w:val="24"/>
              </w:rPr>
            </w:pPr>
            <w:r>
              <w:rPr>
                <w:rFonts w:hint="eastAsia" w:ascii="宋体" w:hAnsi="宋体"/>
                <w:sz w:val="24"/>
              </w:rPr>
              <w:t>公司职务</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联系电话</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vAlign w:val="center"/>
          </w:tcPr>
          <w:p>
            <w:pPr>
              <w:jc w:val="center"/>
              <w:rPr>
                <w:rFonts w:ascii="黑体" w:hAnsi="黑体" w:eastAsia="黑体"/>
                <w:b w:val="0"/>
                <w:bCs/>
                <w:sz w:val="24"/>
              </w:rPr>
            </w:pPr>
            <w:r>
              <w:rPr>
                <w:rFonts w:hint="eastAsia" w:ascii="黑体" w:hAnsi="黑体" w:eastAsia="黑体"/>
                <w:b w:val="0"/>
                <w:bCs/>
                <w:sz w:val="24"/>
              </w:rPr>
              <w:t>职称学历</w:t>
            </w:r>
          </w:p>
        </w:tc>
        <w:tc>
          <w:tcPr>
            <w:tcW w:w="2340" w:type="dxa"/>
            <w:vAlign w:val="center"/>
          </w:tcPr>
          <w:p>
            <w:pPr>
              <w:jc w:val="center"/>
              <w:rPr>
                <w:rFonts w:ascii="宋体" w:hAnsi="宋体"/>
                <w:sz w:val="24"/>
              </w:rPr>
            </w:pPr>
            <w:r>
              <w:rPr>
                <w:rFonts w:hint="eastAsia" w:ascii="宋体" w:hAnsi="宋体"/>
                <w:sz w:val="24"/>
              </w:rPr>
              <w:t>专业职称</w:t>
            </w:r>
          </w:p>
        </w:tc>
        <w:tc>
          <w:tcPr>
            <w:tcW w:w="553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val="0"/>
                <w:bCs/>
                <w:sz w:val="24"/>
              </w:rPr>
            </w:pP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（毕业院校及专业）</w:t>
            </w:r>
          </w:p>
        </w:tc>
        <w:tc>
          <w:tcPr>
            <w:tcW w:w="553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trPr>
        <w:tc>
          <w:tcPr>
            <w:tcW w:w="648" w:type="dxa"/>
            <w:vAlign w:val="center"/>
          </w:tcPr>
          <w:p>
            <w:pPr>
              <w:jc w:val="center"/>
              <w:rPr>
                <w:rFonts w:ascii="黑体" w:hAnsi="黑体" w:eastAsia="黑体"/>
                <w:b w:val="0"/>
                <w:bCs/>
                <w:sz w:val="24"/>
              </w:rPr>
            </w:pPr>
            <w:r>
              <w:rPr>
                <w:rFonts w:hint="eastAsia" w:ascii="黑体" w:hAnsi="黑体" w:eastAsia="黑体"/>
                <w:b w:val="0"/>
                <w:bCs/>
                <w:sz w:val="24"/>
              </w:rPr>
              <w:t>工作经历及成绩</w:t>
            </w:r>
          </w:p>
        </w:tc>
        <w:tc>
          <w:tcPr>
            <w:tcW w:w="7874" w:type="dxa"/>
            <w:gridSpan w:val="4"/>
            <w:vAlign w:val="top"/>
          </w:tcPr>
          <w:p>
            <w:pPr>
              <w:rPr>
                <w:rFonts w:ascii="宋体" w:hAnsi="宋体"/>
                <w:sz w:val="24"/>
              </w:rPr>
            </w:pPr>
            <w:r>
              <w:rPr>
                <w:rFonts w:hint="eastAsia" w:ascii="宋体" w:hAnsi="宋体"/>
                <w:sz w:val="24"/>
              </w:rPr>
              <w:t>从事工业设计领域的主要工作经历和取得的成绩</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8522" w:type="dxa"/>
            <w:gridSpan w:val="5"/>
            <w:vAlign w:val="center"/>
          </w:tcPr>
          <w:p>
            <w:pPr>
              <w:spacing w:line="300" w:lineRule="exact"/>
              <w:jc w:val="both"/>
              <w:rPr>
                <w:rFonts w:ascii="仿宋" w:hAnsi="仿宋" w:eastAsia="仿宋"/>
                <w:sz w:val="24"/>
                <w:szCs w:val="28"/>
              </w:rPr>
            </w:pPr>
            <w:r>
              <w:rPr>
                <w:rFonts w:hint="eastAsia" w:ascii="仿宋" w:hAnsi="仿宋" w:eastAsia="仿宋"/>
                <w:sz w:val="24"/>
                <w:szCs w:val="28"/>
                <w:lang w:eastAsia="zh-CN"/>
              </w:rPr>
              <w:t>各地工信主管</w:t>
            </w:r>
            <w:r>
              <w:rPr>
                <w:rFonts w:hint="eastAsia" w:ascii="仿宋" w:hAnsi="仿宋" w:eastAsia="仿宋"/>
                <w:sz w:val="24"/>
                <w:szCs w:val="28"/>
              </w:rPr>
              <w:t>部门意见：</w:t>
            </w: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hint="eastAsia" w:ascii="仿宋" w:hAnsi="仿宋" w:eastAsia="仿宋"/>
                <w:sz w:val="24"/>
                <w:szCs w:val="28"/>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单    位（章）</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p>
          <w:p>
            <w:pPr>
              <w:rPr>
                <w:rFonts w:hint="eastAsia" w:ascii="宋体" w:hAnsi="宋体"/>
                <w:sz w:val="24"/>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年    月    日</w:t>
            </w:r>
          </w:p>
        </w:tc>
      </w:tr>
    </w:tbl>
    <w:p>
      <w:pPr>
        <w:spacing w:line="240" w:lineRule="exact"/>
        <w:rPr>
          <w:rFonts w:ascii="仿宋" w:hAnsi="仿宋" w:eastAsia="仿宋"/>
          <w:sz w:val="24"/>
        </w:rPr>
      </w:pPr>
    </w:p>
    <w:p>
      <w:pPr>
        <w:jc w:val="left"/>
        <w:rPr>
          <w:rFonts w:hint="eastAsia" w:ascii="仿宋" w:hAnsi="仿宋" w:eastAsia="仿宋"/>
          <w:szCs w:val="21"/>
        </w:rPr>
      </w:pPr>
      <w:r>
        <w:rPr>
          <w:rFonts w:hint="eastAsia" w:ascii="仿宋" w:hAnsi="仿宋" w:eastAsia="仿宋"/>
          <w:szCs w:val="21"/>
        </w:rPr>
        <w:t>注：本表由工业设计团队带头人及2-3位主要成员填写</w:t>
      </w:r>
    </w:p>
    <w:p>
      <w:pPr>
        <w:jc w:val="left"/>
        <w:rPr>
          <w:rFonts w:hint="eastAsia" w:ascii="仿宋" w:hAnsi="仿宋" w:eastAsia="仿宋"/>
          <w:szCs w:val="21"/>
        </w:rPr>
      </w:pPr>
    </w:p>
    <w:p>
      <w:pPr>
        <w:ind w:firstLine="640" w:firstLineChars="200"/>
        <w:rPr>
          <w:rFonts w:hint="eastAsia" w:ascii="方正仿宋_GBK" w:hAnsi="方正仿宋_GBK" w:eastAsia="方正仿宋_GBK" w:cs="方正仿宋_GBK"/>
          <w:sz w:val="32"/>
          <w:szCs w:val="32"/>
          <w:lang w:val="en-US" w:eastAsia="zh-CN"/>
        </w:rPr>
      </w:pPr>
    </w:p>
    <w:p>
      <w:pPr>
        <w:rPr>
          <w:rFonts w:ascii="黑体" w:hAnsi="黑体" w:eastAsia="黑体"/>
          <w:color w:val="000000"/>
          <w:sz w:val="52"/>
        </w:rPr>
      </w:pPr>
    </w:p>
    <w:p>
      <w:pPr>
        <w:rPr>
          <w:rFonts w:ascii="黑体" w:hAnsi="黑体" w:eastAsia="黑体"/>
          <w:color w:val="000000"/>
          <w:sz w:val="52"/>
        </w:rPr>
      </w:pPr>
    </w:p>
    <w:p>
      <w:pPr>
        <w:jc w:val="center"/>
        <w:rPr>
          <w:rFonts w:hint="eastAsia" w:ascii="方正小标宋_GBK" w:hAnsi="方正小标宋_GBK" w:eastAsia="方正小标宋_GBK" w:cs="方正小标宋_GBK"/>
          <w:b w:val="0"/>
          <w:bCs/>
          <w:color w:val="000000"/>
          <w:sz w:val="52"/>
        </w:rPr>
      </w:pPr>
      <w:r>
        <w:rPr>
          <w:rFonts w:hint="eastAsia" w:ascii="方正小标宋_GBK" w:hAnsi="方正小标宋_GBK" w:eastAsia="方正小标宋_GBK" w:cs="方正小标宋_GBK"/>
          <w:b w:val="0"/>
          <w:bCs/>
          <w:color w:val="000000"/>
          <w:sz w:val="52"/>
          <w:lang w:eastAsia="zh-CN"/>
        </w:rPr>
        <w:t>宁夏回族自治区</w:t>
      </w:r>
      <w:r>
        <w:rPr>
          <w:rFonts w:hint="eastAsia" w:ascii="方正小标宋_GBK" w:hAnsi="方正小标宋_GBK" w:eastAsia="方正小标宋_GBK" w:cs="方正小标宋_GBK"/>
          <w:b w:val="0"/>
          <w:bCs/>
          <w:color w:val="000000"/>
          <w:sz w:val="52"/>
        </w:rPr>
        <w:t>工业设计中心</w:t>
      </w:r>
    </w:p>
    <w:p>
      <w:pPr>
        <w:jc w:val="center"/>
        <w:rPr>
          <w:rFonts w:hint="eastAsia" w:ascii="方正小标宋_GBK" w:hAnsi="方正小标宋_GBK" w:eastAsia="方正小标宋_GBK" w:cs="方正小标宋_GBK"/>
          <w:b w:val="0"/>
          <w:bCs/>
          <w:color w:val="000000"/>
          <w:sz w:val="52"/>
        </w:rPr>
      </w:pPr>
      <w:r>
        <w:rPr>
          <w:rFonts w:hint="eastAsia" w:ascii="方正小标宋_GBK" w:hAnsi="方正小标宋_GBK" w:eastAsia="方正小标宋_GBK" w:cs="方正小标宋_GBK"/>
          <w:b w:val="0"/>
          <w:bCs/>
          <w:color w:val="000000"/>
          <w:sz w:val="52"/>
        </w:rPr>
        <w:t xml:space="preserve">申  </w:t>
      </w:r>
      <w:r>
        <w:rPr>
          <w:rFonts w:hint="eastAsia" w:ascii="方正小标宋_GBK" w:hAnsi="方正小标宋_GBK" w:eastAsia="方正小标宋_GBK" w:cs="方正小标宋_GBK"/>
          <w:b w:val="0"/>
          <w:bCs/>
          <w:color w:val="000000"/>
          <w:sz w:val="52"/>
          <w:lang w:eastAsia="zh-CN"/>
        </w:rPr>
        <w:t>报</w:t>
      </w:r>
      <w:r>
        <w:rPr>
          <w:rFonts w:hint="eastAsia" w:ascii="方正小标宋_GBK" w:hAnsi="方正小标宋_GBK" w:eastAsia="方正小标宋_GBK" w:cs="方正小标宋_GBK"/>
          <w:b w:val="0"/>
          <w:bCs/>
          <w:color w:val="000000"/>
          <w:sz w:val="52"/>
        </w:rPr>
        <w:t xml:space="preserve">  </w:t>
      </w:r>
      <w:r>
        <w:rPr>
          <w:rFonts w:hint="eastAsia" w:ascii="方正小标宋_GBK" w:hAnsi="方正小标宋_GBK" w:eastAsia="方正小标宋_GBK" w:cs="方正小标宋_GBK"/>
          <w:b w:val="0"/>
          <w:bCs/>
          <w:color w:val="000000"/>
          <w:sz w:val="52"/>
          <w:lang w:eastAsia="zh-CN"/>
        </w:rPr>
        <w:t>书</w:t>
      </w:r>
    </w:p>
    <w:p>
      <w:pPr>
        <w:jc w:val="center"/>
        <w:rPr>
          <w:rFonts w:ascii="黑体" w:hAnsi="黑体" w:eastAsia="黑体"/>
          <w:color w:val="000000"/>
          <w:sz w:val="30"/>
        </w:rPr>
      </w:pPr>
      <w:r>
        <w:rPr>
          <w:rFonts w:hint="eastAsia" w:ascii="黑体" w:hAnsi="黑体" w:eastAsia="黑体"/>
          <w:color w:val="000000"/>
          <w:sz w:val="30"/>
        </w:rPr>
        <w:t>(工业设计企业)</w:t>
      </w:r>
    </w:p>
    <w:p>
      <w:pPr>
        <w:rPr>
          <w:rFonts w:ascii="黑体" w:hAnsi="黑体" w:eastAsia="黑体"/>
          <w:color w:val="000000"/>
          <w:sz w:val="30"/>
        </w:rPr>
      </w:pPr>
    </w:p>
    <w:p>
      <w:pPr>
        <w:rPr>
          <w:rFonts w:ascii="黑体" w:hAnsi="黑体" w:eastAsia="黑体"/>
          <w:color w:val="000000"/>
          <w:sz w:val="30"/>
        </w:rPr>
      </w:pPr>
    </w:p>
    <w:p>
      <w:pPr>
        <w:rPr>
          <w:rFonts w:ascii="黑体" w:hAnsi="黑体" w:eastAsia="黑体"/>
          <w:color w:val="000000"/>
          <w:sz w:val="30"/>
        </w:rPr>
      </w:pPr>
    </w:p>
    <w:p>
      <w:pPr>
        <w:rPr>
          <w:rFonts w:ascii="黑体" w:hAnsi="黑体" w:eastAsia="黑体"/>
          <w:sz w:val="30"/>
        </w:rPr>
      </w:pPr>
    </w:p>
    <w:p>
      <w:pPr>
        <w:autoSpaceDN w:val="0"/>
        <w:jc w:val="left"/>
        <w:textAlignment w:val="center"/>
        <w:rPr>
          <w:rFonts w:ascii="黑体" w:hAnsi="黑体" w:eastAsia="黑体"/>
          <w:color w:val="000000"/>
          <w:sz w:val="30"/>
        </w:rPr>
      </w:pPr>
      <w:r>
        <w:rPr>
          <w:rFonts w:hint="eastAsia" w:ascii="黑体" w:hAnsi="黑体" w:eastAsia="黑体"/>
          <w:sz w:val="30"/>
        </w:rPr>
        <w:t xml:space="preserve">      </w:t>
      </w:r>
      <w:r>
        <w:rPr>
          <w:rFonts w:hint="eastAsia" w:ascii="黑体" w:hAnsi="黑体" w:eastAsia="黑体"/>
          <w:color w:val="000000"/>
          <w:sz w:val="30"/>
        </w:rPr>
        <w:t>工业设计企业名称（盖章）：</w:t>
      </w:r>
    </w:p>
    <w:p>
      <w:pPr>
        <w:rPr>
          <w:rFonts w:ascii="黑体" w:hAnsi="黑体" w:eastAsia="黑体"/>
          <w:sz w:val="30"/>
        </w:rPr>
      </w:pPr>
    </w:p>
    <w:p>
      <w:pPr>
        <w:rPr>
          <w:rFonts w:hint="eastAsia" w:ascii="黑体" w:hAnsi="黑体" w:eastAsia="黑体"/>
          <w:color w:val="000000"/>
          <w:sz w:val="30"/>
        </w:rPr>
      </w:pPr>
      <w:r>
        <w:rPr>
          <w:rFonts w:hint="eastAsia" w:ascii="黑体" w:hAnsi="黑体" w:eastAsia="黑体"/>
          <w:sz w:val="30"/>
        </w:rPr>
        <w:t xml:space="preserve">      </w:t>
      </w:r>
      <w:r>
        <w:rPr>
          <w:rFonts w:hint="eastAsia" w:ascii="黑体" w:hAnsi="黑体" w:eastAsia="黑体"/>
          <w:color w:val="000000"/>
          <w:sz w:val="30"/>
        </w:rPr>
        <w:t>所属地区：</w:t>
      </w:r>
    </w:p>
    <w:p>
      <w:pPr>
        <w:rPr>
          <w:rFonts w:hint="eastAsia" w:ascii="黑体" w:hAnsi="黑体" w:eastAsia="黑体"/>
          <w:color w:val="000000"/>
          <w:sz w:val="30"/>
        </w:rPr>
      </w:pPr>
    </w:p>
    <w:p>
      <w:pPr>
        <w:rPr>
          <w:rFonts w:ascii="黑体" w:hAnsi="黑体" w:eastAsia="黑体"/>
          <w:color w:val="000000"/>
          <w:sz w:val="30"/>
        </w:rPr>
      </w:pPr>
      <w:r>
        <w:rPr>
          <w:rFonts w:hint="eastAsia" w:ascii="黑体" w:hAnsi="黑体" w:eastAsia="黑体"/>
          <w:color w:val="000000"/>
          <w:sz w:val="30"/>
        </w:rPr>
        <w:t xml:space="preserve">      </w:t>
      </w:r>
      <w:r>
        <w:rPr>
          <w:rFonts w:hint="eastAsia" w:ascii="黑体" w:hAnsi="黑体" w:eastAsia="黑体"/>
          <w:sz w:val="30"/>
        </w:rPr>
        <w:t>主要服务领域：</w:t>
      </w:r>
    </w:p>
    <w:p>
      <w:pPr>
        <w:rPr>
          <w:rFonts w:hint="eastAsia" w:ascii="黑体" w:hAnsi="黑体" w:eastAsia="黑体"/>
          <w:color w:val="000000"/>
          <w:sz w:val="30"/>
        </w:rPr>
      </w:pPr>
      <w:r>
        <w:rPr>
          <w:rFonts w:hint="eastAsia" w:ascii="黑体" w:hAnsi="黑体" w:eastAsia="黑体"/>
          <w:color w:val="000000"/>
          <w:sz w:val="30"/>
        </w:rPr>
        <w:t xml:space="preserve">      </w:t>
      </w:r>
    </w:p>
    <w:p>
      <w:pPr>
        <w:rPr>
          <w:rFonts w:ascii="黑体" w:hAnsi="黑体" w:eastAsia="黑体"/>
          <w:color w:val="000000"/>
          <w:sz w:val="30"/>
        </w:rPr>
      </w:pPr>
      <w:r>
        <w:rPr>
          <w:rFonts w:hint="eastAsia" w:ascii="黑体" w:hAnsi="黑体" w:eastAsia="黑体"/>
          <w:color w:val="000000"/>
          <w:sz w:val="30"/>
        </w:rPr>
        <w:t xml:space="preserve">      填报日期：      年     月     日 </w:t>
      </w:r>
    </w:p>
    <w:p>
      <w:pPr>
        <w:rPr>
          <w:rFonts w:ascii="黑体" w:hAnsi="黑体" w:eastAsia="黑体"/>
          <w:color w:val="000000"/>
          <w:sz w:val="28"/>
        </w:rPr>
      </w:pPr>
    </w:p>
    <w:p>
      <w:pPr>
        <w:rPr>
          <w:rFonts w:ascii="黑体" w:hAnsi="黑体" w:eastAsia="黑体"/>
          <w:color w:val="000000"/>
          <w:sz w:val="32"/>
        </w:rPr>
      </w:pPr>
    </w:p>
    <w:p>
      <w:pPr>
        <w:jc w:val="center"/>
        <w:rPr>
          <w:rFonts w:hint="eastAsia" w:ascii="黑体" w:hAnsi="黑体" w:eastAsia="黑体"/>
          <w:color w:val="000000"/>
          <w:sz w:val="30"/>
        </w:rPr>
      </w:pPr>
      <w:r>
        <w:rPr>
          <w:rFonts w:hint="eastAsia" w:ascii="黑体" w:hAnsi="黑体" w:eastAsia="黑体"/>
          <w:color w:val="000000"/>
          <w:sz w:val="30"/>
          <w:lang w:eastAsia="zh-CN"/>
        </w:rPr>
        <w:t>宁夏回族自治区</w:t>
      </w:r>
      <w:r>
        <w:rPr>
          <w:rFonts w:hint="eastAsia" w:ascii="黑体" w:hAnsi="黑体" w:eastAsia="黑体"/>
          <w:color w:val="000000"/>
          <w:sz w:val="30"/>
        </w:rPr>
        <w:t>工业和信息化厅制</w:t>
      </w:r>
    </w:p>
    <w:p>
      <w:pPr>
        <w:autoSpaceDN w:val="0"/>
        <w:textAlignment w:val="center"/>
        <w:rPr>
          <w:rFonts w:hint="eastAsia" w:ascii="黑体" w:hAnsi="黑体" w:eastAsia="黑体"/>
          <w:color w:val="000000"/>
          <w:sz w:val="44"/>
        </w:rPr>
      </w:pPr>
    </w:p>
    <w:p>
      <w:pPr>
        <w:autoSpaceDN w:val="0"/>
        <w:jc w:val="center"/>
        <w:textAlignment w:val="center"/>
        <w:rPr>
          <w:rFonts w:ascii="黑体" w:hAnsi="黑体" w:eastAsia="黑体"/>
          <w:color w:val="000000"/>
          <w:sz w:val="44"/>
        </w:rPr>
      </w:pPr>
      <w:r>
        <w:rPr>
          <w:rFonts w:hint="eastAsia" w:ascii="方正小标宋_GBK" w:hAnsi="方正小标宋_GBK" w:eastAsia="方正小标宋_GBK" w:cs="方正小标宋_GBK"/>
          <w:color w:val="000000"/>
          <w:sz w:val="44"/>
        </w:rPr>
        <w:t xml:space="preserve">填 表 </w:t>
      </w:r>
      <w:r>
        <w:rPr>
          <w:rFonts w:hint="eastAsia" w:ascii="方正小标宋_GBK" w:hAnsi="方正小标宋_GBK" w:eastAsia="方正小标宋_GBK" w:cs="方正小标宋_GBK"/>
          <w:color w:val="000000"/>
          <w:sz w:val="44"/>
          <w:lang w:eastAsia="zh-CN"/>
        </w:rPr>
        <w:t>说</w:t>
      </w:r>
      <w:r>
        <w:rPr>
          <w:rFonts w:hint="eastAsia" w:ascii="方正小标宋_GBK" w:hAnsi="方正小标宋_GBK" w:eastAsia="方正小标宋_GBK" w:cs="方正小标宋_GBK"/>
          <w:color w:val="000000"/>
          <w:sz w:val="44"/>
          <w:lang w:val="en-US" w:eastAsia="zh-CN"/>
        </w:rPr>
        <w:t xml:space="preserve"> </w:t>
      </w:r>
      <w:r>
        <w:rPr>
          <w:rFonts w:hint="eastAsia" w:ascii="方正小标宋_GBK" w:hAnsi="方正小标宋_GBK" w:eastAsia="方正小标宋_GBK" w:cs="方正小标宋_GBK"/>
          <w:color w:val="000000"/>
          <w:sz w:val="44"/>
          <w:lang w:eastAsia="zh-CN"/>
        </w:rPr>
        <w:t>明</w:t>
      </w:r>
    </w:p>
    <w:p>
      <w:pPr>
        <w:autoSpaceDN w:val="0"/>
        <w:jc w:val="center"/>
        <w:textAlignment w:val="center"/>
        <w:rPr>
          <w:rFonts w:ascii="黑体" w:hAnsi="黑体" w:eastAsia="黑体"/>
          <w:color w:val="000000"/>
          <w:sz w:val="32"/>
        </w:rPr>
      </w:pP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1.填写本</w:t>
      </w:r>
      <w:r>
        <w:rPr>
          <w:rFonts w:hint="eastAsia" w:ascii="仿宋_GB2312" w:hAnsi="仿宋_GB2312" w:eastAsia="仿宋_GB2312"/>
          <w:color w:val="000000"/>
          <w:sz w:val="32"/>
          <w:lang w:eastAsia="zh-CN"/>
        </w:rPr>
        <w:t>申请表</w:t>
      </w:r>
      <w:r>
        <w:rPr>
          <w:rFonts w:hint="eastAsia" w:ascii="仿宋_GB2312" w:hAnsi="仿宋_GB2312" w:eastAsia="仿宋_GB2312"/>
          <w:color w:val="000000"/>
          <w:sz w:val="32"/>
        </w:rPr>
        <w:t>应确保所填资料真实准确。</w:t>
      </w:r>
    </w:p>
    <w:p>
      <w:pPr>
        <w:autoSpaceDN w:val="0"/>
        <w:spacing w:line="720" w:lineRule="exact"/>
        <w:ind w:firstLine="640" w:firstLineChars="200"/>
        <w:jc w:val="left"/>
        <w:textAlignment w:val="center"/>
        <w:rPr>
          <w:rFonts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pacing w:val="-6"/>
          <w:sz w:val="32"/>
        </w:rPr>
        <w:t>本</w:t>
      </w:r>
      <w:r>
        <w:rPr>
          <w:rFonts w:hint="eastAsia" w:ascii="仿宋_GB2312" w:hAnsi="仿宋_GB2312" w:eastAsia="仿宋_GB2312"/>
          <w:color w:val="000000"/>
          <w:spacing w:val="-6"/>
          <w:sz w:val="32"/>
          <w:lang w:eastAsia="zh-CN"/>
        </w:rPr>
        <w:t>申请表</w:t>
      </w:r>
      <w:r>
        <w:rPr>
          <w:rFonts w:hint="eastAsia" w:ascii="仿宋_GB2312" w:hAnsi="仿宋_GB2312" w:eastAsia="仿宋_GB2312"/>
          <w:color w:val="000000"/>
          <w:spacing w:val="-6"/>
          <w:sz w:val="32"/>
        </w:rPr>
        <w:t>需用黑色笔或电子方式填写，要求字迹清楚。</w:t>
      </w: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3.本</w:t>
      </w:r>
      <w:r>
        <w:rPr>
          <w:rFonts w:hint="eastAsia" w:ascii="仿宋_GB2312" w:hAnsi="仿宋_GB2312" w:eastAsia="仿宋_GB2312"/>
          <w:color w:val="000000"/>
          <w:sz w:val="32"/>
          <w:lang w:eastAsia="zh-CN"/>
        </w:rPr>
        <w:t>申请表</w:t>
      </w:r>
      <w:r>
        <w:rPr>
          <w:rFonts w:hint="eastAsia" w:ascii="仿宋_GB2312" w:hAnsi="仿宋_GB2312" w:eastAsia="仿宋_GB2312"/>
          <w:color w:val="000000"/>
          <w:sz w:val="32"/>
        </w:rPr>
        <w:t>所有填报项目页面或表格不足时，可另附页面或增加表格。</w:t>
      </w:r>
    </w:p>
    <w:p>
      <w:pPr>
        <w:autoSpaceDN w:val="0"/>
        <w:spacing w:line="720" w:lineRule="exact"/>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4.所填事项中涉及批准、获奖、知识产权及地方政府制定政策、规划等事项，需附相关佐证材料。</w:t>
      </w: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left"/>
        <w:textAlignment w:val="center"/>
        <w:rPr>
          <w:rFonts w:ascii="仿宋_GB2312" w:hAnsi="仿宋_GB2312" w:eastAsia="仿宋_GB2312"/>
          <w:color w:val="000000"/>
          <w:sz w:val="32"/>
        </w:rPr>
      </w:pPr>
    </w:p>
    <w:p>
      <w:pPr>
        <w:autoSpaceDN w:val="0"/>
        <w:jc w:val="center"/>
        <w:textAlignment w:val="center"/>
        <w:rPr>
          <w:rFonts w:ascii="黑体" w:hAnsi="黑体" w:eastAsia="黑体"/>
          <w:color w:val="000000"/>
          <w:sz w:val="44"/>
        </w:rPr>
      </w:pPr>
    </w:p>
    <w:p>
      <w:pPr>
        <w:autoSpaceDN w:val="0"/>
        <w:jc w:val="center"/>
        <w:textAlignment w:val="cente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企 业 声 明</w:t>
      </w:r>
    </w:p>
    <w:p>
      <w:pPr>
        <w:autoSpaceDN w:val="0"/>
        <w:jc w:val="left"/>
        <w:textAlignment w:val="center"/>
        <w:rPr>
          <w:rFonts w:ascii="仿宋_GB2312" w:hAnsi="仿宋_GB2312" w:eastAsia="仿宋_GB2312"/>
          <w:color w:val="000000"/>
          <w:sz w:val="32"/>
        </w:rPr>
      </w:pP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1.本企业自愿向</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工业和信息化厅提出</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工业设计中心申请。</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2.本企业自愿遵守国家、</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有关规定。</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3.本企业自愿提供</w:t>
      </w:r>
      <w:r>
        <w:rPr>
          <w:rFonts w:hint="eastAsia" w:ascii="仿宋_GB2312" w:hAnsi="仿宋_GB2312" w:eastAsia="仿宋_GB2312"/>
          <w:color w:val="000000"/>
          <w:sz w:val="32"/>
          <w:lang w:eastAsia="zh-CN"/>
        </w:rPr>
        <w:t>自治区</w:t>
      </w:r>
      <w:r>
        <w:rPr>
          <w:rFonts w:hint="eastAsia" w:ascii="仿宋_GB2312" w:hAnsi="仿宋_GB2312" w:eastAsia="仿宋_GB2312"/>
          <w:color w:val="000000"/>
          <w:sz w:val="32"/>
        </w:rPr>
        <w:t>工业设计中心审查、管理、监督所需的数据资料，并为其审查工作提供方便。</w:t>
      </w:r>
    </w:p>
    <w:p>
      <w:pPr>
        <w:autoSpaceDN w:val="0"/>
        <w:ind w:firstLine="640" w:firstLineChars="200"/>
        <w:textAlignment w:val="center"/>
        <w:rPr>
          <w:rFonts w:ascii="仿宋_GB2312" w:hAnsi="仿宋_GB2312" w:eastAsia="仿宋_GB2312"/>
          <w:color w:val="000000"/>
          <w:sz w:val="32"/>
        </w:rPr>
      </w:pPr>
      <w:r>
        <w:rPr>
          <w:rFonts w:hint="eastAsia" w:ascii="仿宋_GB2312" w:hAnsi="仿宋_GB2312" w:eastAsia="仿宋_GB2312"/>
          <w:color w:val="000000"/>
          <w:sz w:val="32"/>
        </w:rPr>
        <w:t>4.本</w:t>
      </w:r>
      <w:r>
        <w:rPr>
          <w:rFonts w:hint="eastAsia" w:ascii="仿宋_GB2312" w:hAnsi="仿宋_GB2312" w:eastAsia="仿宋_GB2312"/>
          <w:color w:val="000000"/>
          <w:sz w:val="32"/>
          <w:lang w:eastAsia="zh-CN"/>
        </w:rPr>
        <w:t>单位对</w:t>
      </w:r>
      <w:r>
        <w:rPr>
          <w:rFonts w:hint="eastAsia" w:ascii="仿宋_GB2312" w:hAnsi="仿宋_GB2312" w:eastAsia="仿宋_GB2312"/>
          <w:color w:val="000000"/>
          <w:sz w:val="32"/>
        </w:rPr>
        <w:t>所提供的申请表内容和附件材料</w:t>
      </w:r>
      <w:r>
        <w:rPr>
          <w:rFonts w:hint="eastAsia" w:ascii="仿宋_GB2312" w:hAnsi="仿宋_GB2312" w:eastAsia="仿宋_GB2312"/>
          <w:color w:val="000000"/>
          <w:sz w:val="32"/>
          <w:lang w:eastAsia="zh-CN"/>
        </w:rPr>
        <w:t>真实性、合法性和有效性负责</w:t>
      </w:r>
      <w:r>
        <w:rPr>
          <w:rFonts w:hint="eastAsia" w:ascii="仿宋_GB2312" w:hAnsi="仿宋_GB2312" w:eastAsia="仿宋_GB2312"/>
          <w:color w:val="000000"/>
          <w:sz w:val="32"/>
        </w:rPr>
        <w:t>，若出现问题，愿承担一切责任。</w:t>
      </w:r>
    </w:p>
    <w:p>
      <w:pPr>
        <w:autoSpaceDN w:val="0"/>
        <w:ind w:firstLine="640" w:firstLineChars="200"/>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r>
        <w:rPr>
          <w:rFonts w:hint="eastAsia" w:ascii="仿宋_GB2312" w:hAnsi="仿宋_GB2312" w:eastAsia="仿宋_GB2312"/>
          <w:color w:val="000000"/>
          <w:sz w:val="32"/>
        </w:rPr>
        <w:t>申请企业法人代表（签名）：</w:t>
      </w: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pPr>
        <w:autoSpaceDN w:val="0"/>
        <w:ind w:firstLine="640" w:firstLineChars="200"/>
        <w:jc w:val="left"/>
        <w:textAlignment w:val="center"/>
        <w:rPr>
          <w:rFonts w:ascii="仿宋_GB2312" w:hAnsi="仿宋_GB2312" w:eastAsia="仿宋_GB2312"/>
          <w:color w:val="000000"/>
          <w:sz w:val="32"/>
        </w:rPr>
      </w:pPr>
    </w:p>
    <w:p>
      <w:r>
        <w:rPr>
          <w:rFonts w:hint="eastAsia" w:ascii="仿宋_GB2312" w:hAnsi="仿宋_GB2312" w:eastAsia="仿宋_GB2312"/>
          <w:color w:val="000000"/>
          <w:sz w:val="32"/>
        </w:rPr>
        <w:t xml:space="preserve">                          年    月    日</w:t>
      </w:r>
    </w:p>
    <w:p>
      <w:pPr>
        <w:jc w:val="center"/>
        <w:rPr>
          <w:rFonts w:ascii="黑体" w:hAnsi="黑体" w:eastAsia="黑体"/>
          <w:b/>
          <w:sz w:val="32"/>
        </w:rPr>
      </w:pPr>
    </w:p>
    <w:p>
      <w:pPr>
        <w:jc w:val="both"/>
        <w:rPr>
          <w:rFonts w:ascii="黑体" w:hAnsi="黑体" w:eastAsia="黑体"/>
          <w:b/>
          <w:sz w:val="32"/>
        </w:rPr>
      </w:pPr>
    </w:p>
    <w:p>
      <w:pPr>
        <w:jc w:val="center"/>
        <w:rPr>
          <w:rFonts w:ascii="黑体" w:hAnsi="黑体" w:eastAsia="黑体"/>
          <w:b w:val="0"/>
          <w:bCs/>
          <w:sz w:val="32"/>
        </w:rPr>
      </w:pPr>
      <w:r>
        <w:rPr>
          <w:rFonts w:hint="eastAsia" w:ascii="黑体" w:hAnsi="黑体" w:eastAsia="黑体"/>
          <w:b w:val="0"/>
          <w:bCs/>
          <w:sz w:val="32"/>
        </w:rPr>
        <w:t>工业设计企业情况（一）</w:t>
      </w:r>
    </w:p>
    <w:p>
      <w:pPr>
        <w:rPr>
          <w:rFonts w:ascii="楷体" w:hAnsi="楷体" w:eastAsia="楷体"/>
          <w:sz w:val="24"/>
        </w:rPr>
      </w:pPr>
      <w:r>
        <w:rPr>
          <w:rFonts w:hint="eastAsia" w:ascii="楷体" w:hAnsi="楷体" w:eastAsia="楷体"/>
          <w:sz w:val="24"/>
        </w:rPr>
        <w:t xml:space="preserve">                                                  单位：万元、个、%</w:t>
      </w:r>
    </w:p>
    <w:tbl>
      <w:tblPr>
        <w:tblStyle w:val="6"/>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510"/>
        <w:gridCol w:w="2022"/>
        <w:gridCol w:w="527"/>
        <w:gridCol w:w="1683"/>
        <w:gridCol w:w="118"/>
        <w:gridCol w:w="162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01" w:type="dxa"/>
            <w:gridSpan w:val="3"/>
            <w:vAlign w:val="center"/>
          </w:tcPr>
          <w:p>
            <w:pPr>
              <w:spacing w:line="320" w:lineRule="exact"/>
              <w:jc w:val="center"/>
              <w:rPr>
                <w:sz w:val="24"/>
              </w:rPr>
            </w:pPr>
            <w:r>
              <w:rPr>
                <w:rFonts w:hint="eastAsia"/>
                <w:sz w:val="24"/>
              </w:rPr>
              <w:t>申报企业名称</w:t>
            </w:r>
          </w:p>
        </w:tc>
        <w:tc>
          <w:tcPr>
            <w:tcW w:w="5523" w:type="dxa"/>
            <w:gridSpan w:val="5"/>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01" w:type="dxa"/>
            <w:gridSpan w:val="3"/>
            <w:vAlign w:val="center"/>
          </w:tcPr>
          <w:p>
            <w:pPr>
              <w:spacing w:line="320" w:lineRule="exact"/>
              <w:jc w:val="center"/>
              <w:rPr>
                <w:sz w:val="24"/>
              </w:rPr>
            </w:pPr>
            <w:r>
              <w:rPr>
                <w:rFonts w:hint="eastAsia"/>
                <w:sz w:val="24"/>
              </w:rPr>
              <w:t>经营地址</w:t>
            </w:r>
          </w:p>
        </w:tc>
        <w:tc>
          <w:tcPr>
            <w:tcW w:w="5523" w:type="dxa"/>
            <w:gridSpan w:val="5"/>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基本情况</w:t>
            </w:r>
          </w:p>
        </w:tc>
        <w:tc>
          <w:tcPr>
            <w:tcW w:w="2532" w:type="dxa"/>
            <w:gridSpan w:val="2"/>
            <w:vAlign w:val="center"/>
          </w:tcPr>
          <w:p>
            <w:pPr>
              <w:spacing w:line="320" w:lineRule="exact"/>
              <w:jc w:val="center"/>
              <w:rPr>
                <w:sz w:val="24"/>
              </w:rPr>
            </w:pPr>
            <w:r>
              <w:rPr>
                <w:rFonts w:hint="eastAsia"/>
                <w:sz w:val="24"/>
              </w:rPr>
              <w:t>成立时间</w:t>
            </w:r>
          </w:p>
        </w:tc>
        <w:tc>
          <w:tcPr>
            <w:tcW w:w="2210" w:type="dxa"/>
            <w:gridSpan w:val="2"/>
            <w:vAlign w:val="center"/>
          </w:tcPr>
          <w:p>
            <w:pPr>
              <w:spacing w:line="320" w:lineRule="exact"/>
              <w:rPr>
                <w:sz w:val="24"/>
              </w:rPr>
            </w:pPr>
          </w:p>
        </w:tc>
        <w:tc>
          <w:tcPr>
            <w:tcW w:w="1739" w:type="dxa"/>
            <w:gridSpan w:val="2"/>
            <w:vAlign w:val="center"/>
          </w:tcPr>
          <w:p>
            <w:pPr>
              <w:spacing w:line="320" w:lineRule="exact"/>
              <w:jc w:val="center"/>
              <w:rPr>
                <w:sz w:val="24"/>
              </w:rPr>
            </w:pPr>
            <w:r>
              <w:rPr>
                <w:rFonts w:hint="eastAsia"/>
                <w:sz w:val="24"/>
              </w:rPr>
              <w:t>注册资本</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sz w:val="24"/>
              </w:rPr>
            </w:pPr>
            <w:r>
              <w:rPr>
                <w:rFonts w:hint="eastAsia"/>
                <w:sz w:val="24"/>
              </w:rPr>
              <w:t>法定代表人</w:t>
            </w:r>
          </w:p>
        </w:tc>
        <w:tc>
          <w:tcPr>
            <w:tcW w:w="2210" w:type="dxa"/>
            <w:gridSpan w:val="2"/>
            <w:vAlign w:val="center"/>
          </w:tcPr>
          <w:p>
            <w:pPr>
              <w:jc w:val="center"/>
              <w:rPr>
                <w:sz w:val="24"/>
              </w:rPr>
            </w:pPr>
          </w:p>
        </w:tc>
        <w:tc>
          <w:tcPr>
            <w:tcW w:w="1739" w:type="dxa"/>
            <w:gridSpan w:val="2"/>
            <w:vAlign w:val="center"/>
          </w:tcPr>
          <w:p>
            <w:pPr>
              <w:jc w:val="center"/>
              <w:rPr>
                <w:sz w:val="24"/>
              </w:rPr>
            </w:pPr>
            <w:r>
              <w:rPr>
                <w:rFonts w:hint="eastAsia"/>
                <w:sz w:val="24"/>
              </w:rPr>
              <w:t>职工人数</w:t>
            </w: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sz w:val="24"/>
              </w:rPr>
            </w:pPr>
            <w:r>
              <w:rPr>
                <w:rFonts w:hint="eastAsia"/>
                <w:sz w:val="24"/>
              </w:rPr>
              <w:t>所有制性质</w:t>
            </w:r>
          </w:p>
        </w:tc>
        <w:tc>
          <w:tcPr>
            <w:tcW w:w="2210" w:type="dxa"/>
            <w:gridSpan w:val="2"/>
            <w:vAlign w:val="center"/>
          </w:tcPr>
          <w:p>
            <w:pPr>
              <w:jc w:val="center"/>
              <w:rPr>
                <w:sz w:val="24"/>
              </w:rPr>
            </w:pPr>
          </w:p>
        </w:tc>
        <w:tc>
          <w:tcPr>
            <w:tcW w:w="1739" w:type="dxa"/>
            <w:gridSpan w:val="2"/>
            <w:vAlign w:val="center"/>
          </w:tcPr>
          <w:p>
            <w:pPr>
              <w:jc w:val="center"/>
              <w:rPr>
                <w:sz w:val="24"/>
              </w:rPr>
            </w:pPr>
            <w:r>
              <w:rPr>
                <w:rFonts w:hint="eastAsia"/>
                <w:sz w:val="24"/>
              </w:rPr>
              <w:t>主要服务领域</w:t>
            </w: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sz w:val="24"/>
              </w:rPr>
            </w:pPr>
            <w:r>
              <w:rPr>
                <w:rFonts w:hint="eastAsia"/>
                <w:sz w:val="24"/>
              </w:rPr>
              <w:t>银行信用等级</w:t>
            </w:r>
          </w:p>
        </w:tc>
        <w:tc>
          <w:tcPr>
            <w:tcW w:w="2210" w:type="dxa"/>
            <w:gridSpan w:val="2"/>
            <w:vAlign w:val="center"/>
          </w:tcPr>
          <w:p>
            <w:pPr>
              <w:jc w:val="center"/>
              <w:rPr>
                <w:sz w:val="24"/>
              </w:rPr>
            </w:pPr>
          </w:p>
        </w:tc>
        <w:tc>
          <w:tcPr>
            <w:tcW w:w="1739" w:type="dxa"/>
            <w:gridSpan w:val="2"/>
            <w:vAlign w:val="center"/>
          </w:tcPr>
          <w:p>
            <w:pPr>
              <w:jc w:val="center"/>
              <w:rPr>
                <w:sz w:val="24"/>
              </w:rPr>
            </w:pPr>
            <w:r>
              <w:rPr>
                <w:rFonts w:hint="eastAsia"/>
                <w:sz w:val="24"/>
              </w:rPr>
              <w:t>工业设计项目资金是否独立核算/辅助帐</w:t>
            </w: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sz w:val="24"/>
              </w:rPr>
            </w:pPr>
            <w:r>
              <w:rPr>
                <w:rFonts w:hint="eastAsia"/>
                <w:sz w:val="24"/>
              </w:rPr>
              <w:t>实收资本</w:t>
            </w:r>
          </w:p>
        </w:tc>
        <w:tc>
          <w:tcPr>
            <w:tcW w:w="2210" w:type="dxa"/>
            <w:gridSpan w:val="2"/>
            <w:vAlign w:val="center"/>
          </w:tcPr>
          <w:p>
            <w:pPr>
              <w:jc w:val="center"/>
              <w:rPr>
                <w:sz w:val="24"/>
              </w:rPr>
            </w:pPr>
          </w:p>
        </w:tc>
        <w:tc>
          <w:tcPr>
            <w:tcW w:w="1739" w:type="dxa"/>
            <w:gridSpan w:val="2"/>
            <w:vAlign w:val="center"/>
          </w:tcPr>
          <w:p>
            <w:pPr>
              <w:jc w:val="center"/>
              <w:rPr>
                <w:sz w:val="24"/>
              </w:rPr>
            </w:pPr>
            <w:r>
              <w:rPr>
                <w:rFonts w:hint="eastAsia"/>
                <w:sz w:val="24"/>
              </w:rPr>
              <w:t>20</w:t>
            </w:r>
            <w:r>
              <w:rPr>
                <w:rFonts w:hint="eastAsia"/>
                <w:sz w:val="24"/>
                <w:lang w:val="en-US" w:eastAsia="zh-CN"/>
              </w:rPr>
              <w:t>22</w:t>
            </w:r>
            <w:r>
              <w:rPr>
                <w:rFonts w:hint="eastAsia"/>
                <w:sz w:val="24"/>
              </w:rPr>
              <w:t>年末资产总额</w:t>
            </w: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rFonts w:hint="eastAsia"/>
                <w:sz w:val="24"/>
              </w:rPr>
            </w:pPr>
            <w:r>
              <w:rPr>
                <w:rFonts w:hint="eastAsia"/>
                <w:sz w:val="24"/>
              </w:rPr>
              <w:t>20</w:t>
            </w:r>
            <w:r>
              <w:rPr>
                <w:rFonts w:hint="eastAsia"/>
                <w:sz w:val="24"/>
                <w:lang w:val="en-US" w:eastAsia="zh-CN"/>
              </w:rPr>
              <w:t>22</w:t>
            </w:r>
            <w:r>
              <w:rPr>
                <w:rFonts w:hint="eastAsia"/>
                <w:sz w:val="24"/>
              </w:rPr>
              <w:t>年末固定资产</w:t>
            </w:r>
          </w:p>
          <w:p>
            <w:pPr>
              <w:jc w:val="center"/>
              <w:rPr>
                <w:sz w:val="24"/>
              </w:rPr>
            </w:pPr>
            <w:r>
              <w:rPr>
                <w:rFonts w:hint="eastAsia"/>
                <w:sz w:val="24"/>
              </w:rPr>
              <w:t>净值</w:t>
            </w:r>
          </w:p>
        </w:tc>
        <w:tc>
          <w:tcPr>
            <w:tcW w:w="2210" w:type="dxa"/>
            <w:gridSpan w:val="2"/>
            <w:vAlign w:val="center"/>
          </w:tcPr>
          <w:p>
            <w:pPr>
              <w:jc w:val="center"/>
              <w:rPr>
                <w:sz w:val="24"/>
              </w:rPr>
            </w:pPr>
          </w:p>
        </w:tc>
        <w:tc>
          <w:tcPr>
            <w:tcW w:w="1739" w:type="dxa"/>
            <w:gridSpan w:val="2"/>
            <w:vAlign w:val="center"/>
          </w:tcPr>
          <w:p>
            <w:pPr>
              <w:jc w:val="center"/>
              <w:rPr>
                <w:sz w:val="24"/>
              </w:rPr>
            </w:pPr>
            <w:r>
              <w:rPr>
                <w:rFonts w:hint="eastAsia"/>
                <w:sz w:val="24"/>
              </w:rPr>
              <w:t>20</w:t>
            </w:r>
            <w:r>
              <w:rPr>
                <w:rFonts w:hint="eastAsia"/>
                <w:sz w:val="24"/>
                <w:lang w:val="en-US" w:eastAsia="zh-CN"/>
              </w:rPr>
              <w:t>22</w:t>
            </w:r>
            <w:r>
              <w:rPr>
                <w:rFonts w:hint="eastAsia"/>
                <w:sz w:val="24"/>
              </w:rPr>
              <w:t>年末资产负债率</w:t>
            </w: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69" w:type="dxa"/>
            <w:vMerge w:val="continue"/>
            <w:vAlign w:val="center"/>
          </w:tcPr>
          <w:p>
            <w:pPr>
              <w:spacing w:line="320" w:lineRule="exact"/>
              <w:jc w:val="center"/>
              <w:rPr>
                <w:rFonts w:ascii="黑体" w:hAnsi="黑体" w:eastAsia="黑体"/>
                <w:b w:val="0"/>
                <w:bCs/>
                <w:sz w:val="24"/>
              </w:rPr>
            </w:pPr>
          </w:p>
        </w:tc>
        <w:tc>
          <w:tcPr>
            <w:tcW w:w="2532" w:type="dxa"/>
            <w:gridSpan w:val="2"/>
            <w:vAlign w:val="center"/>
          </w:tcPr>
          <w:p>
            <w:pPr>
              <w:jc w:val="center"/>
              <w:rPr>
                <w:sz w:val="24"/>
              </w:rPr>
            </w:pPr>
            <w:r>
              <w:rPr>
                <w:rFonts w:hint="eastAsia"/>
                <w:sz w:val="24"/>
              </w:rPr>
              <w:t>企业是否属于</w:t>
            </w:r>
          </w:p>
        </w:tc>
        <w:tc>
          <w:tcPr>
            <w:tcW w:w="5523" w:type="dxa"/>
            <w:gridSpan w:val="5"/>
            <w:vAlign w:val="center"/>
          </w:tcPr>
          <w:p>
            <w:pPr>
              <w:ind w:firstLine="720" w:firstLineChars="300"/>
              <w:rPr>
                <w:sz w:val="24"/>
              </w:rPr>
            </w:pPr>
            <w:r>
              <w:rPr>
                <w:rFonts w:hint="eastAsia" w:ascii="宋体" w:hAnsi="宋体"/>
                <w:kern w:val="0"/>
                <w:sz w:val="24"/>
              </w:rPr>
              <w:t xml:space="preserve"> □高新技术企业 </w:t>
            </w:r>
            <w:r>
              <w:rPr>
                <w:rFonts w:hint="eastAsia" w:ascii="宋体" w:hAnsi="宋体"/>
                <w:kern w:val="0"/>
                <w:sz w:val="24"/>
                <w:lang w:val="en-US" w:eastAsia="zh-CN"/>
              </w:rPr>
              <w:t xml:space="preserve">     </w:t>
            </w:r>
            <w:r>
              <w:rPr>
                <w:rFonts w:hint="eastAsia" w:ascii="宋体" w:hAnsi="宋体"/>
                <w:kern w:val="0"/>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9"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人员构成</w:t>
            </w:r>
          </w:p>
        </w:tc>
        <w:tc>
          <w:tcPr>
            <w:tcW w:w="510" w:type="dxa"/>
            <w:vMerge w:val="restart"/>
            <w:vAlign w:val="center"/>
          </w:tcPr>
          <w:p>
            <w:pPr>
              <w:spacing w:line="320" w:lineRule="exact"/>
              <w:jc w:val="center"/>
              <w:rPr>
                <w:rFonts w:ascii="宋体" w:hAnsi="宋体"/>
                <w:sz w:val="24"/>
              </w:rPr>
            </w:pPr>
            <w:r>
              <w:rPr>
                <w:rFonts w:hint="eastAsia" w:ascii="宋体" w:hAnsi="宋体"/>
                <w:sz w:val="24"/>
              </w:rPr>
              <w:t>管</w:t>
            </w:r>
          </w:p>
          <w:p>
            <w:pPr>
              <w:spacing w:line="320" w:lineRule="exact"/>
              <w:jc w:val="center"/>
              <w:rPr>
                <w:rFonts w:ascii="宋体" w:hAnsi="宋体"/>
                <w:sz w:val="24"/>
              </w:rPr>
            </w:pPr>
            <w:r>
              <w:rPr>
                <w:rFonts w:hint="eastAsia" w:ascii="宋体" w:hAnsi="宋体"/>
                <w:sz w:val="24"/>
              </w:rPr>
              <w:t>理</w:t>
            </w:r>
          </w:p>
          <w:p>
            <w:pPr>
              <w:spacing w:line="320" w:lineRule="exact"/>
              <w:jc w:val="center"/>
              <w:rPr>
                <w:rFonts w:ascii="宋体" w:hAnsi="宋体"/>
                <w:sz w:val="24"/>
              </w:rPr>
            </w:pPr>
            <w:r>
              <w:rPr>
                <w:rFonts w:hint="eastAsia" w:ascii="宋体" w:hAnsi="宋体"/>
                <w:sz w:val="24"/>
              </w:rPr>
              <w:t>人</w:t>
            </w:r>
          </w:p>
          <w:p>
            <w:pPr>
              <w:spacing w:line="320" w:lineRule="exact"/>
              <w:jc w:val="center"/>
              <w:rPr>
                <w:rFonts w:ascii="宋体" w:hAnsi="宋体"/>
                <w:sz w:val="24"/>
              </w:rPr>
            </w:pPr>
            <w:r>
              <w:rPr>
                <w:rFonts w:hint="eastAsia" w:ascii="宋体" w:hAnsi="宋体"/>
                <w:sz w:val="24"/>
              </w:rPr>
              <w:t>员</w:t>
            </w:r>
          </w:p>
        </w:tc>
        <w:tc>
          <w:tcPr>
            <w:tcW w:w="2022" w:type="dxa"/>
            <w:vAlign w:val="center"/>
          </w:tcPr>
          <w:p>
            <w:pPr>
              <w:spacing w:line="320" w:lineRule="exact"/>
              <w:jc w:val="center"/>
              <w:rPr>
                <w:rFonts w:ascii="宋体" w:hAnsi="宋体"/>
                <w:sz w:val="24"/>
              </w:rPr>
            </w:pPr>
            <w:r>
              <w:rPr>
                <w:rFonts w:hint="eastAsia" w:ascii="宋体" w:hAnsi="宋体"/>
                <w:sz w:val="24"/>
              </w:rPr>
              <w:t>人员</w:t>
            </w:r>
          </w:p>
        </w:tc>
        <w:tc>
          <w:tcPr>
            <w:tcW w:w="2328" w:type="dxa"/>
            <w:gridSpan w:val="3"/>
            <w:vAlign w:val="center"/>
          </w:tcPr>
          <w:p>
            <w:pPr>
              <w:spacing w:line="320" w:lineRule="exact"/>
              <w:jc w:val="center"/>
              <w:rPr>
                <w:rFonts w:ascii="宋体" w:hAnsi="宋体"/>
                <w:sz w:val="24"/>
              </w:rPr>
            </w:pPr>
            <w:r>
              <w:rPr>
                <w:rFonts w:hint="eastAsia" w:ascii="宋体" w:hAnsi="宋体"/>
                <w:sz w:val="24"/>
              </w:rPr>
              <w:t>姓名</w:t>
            </w:r>
          </w:p>
        </w:tc>
        <w:tc>
          <w:tcPr>
            <w:tcW w:w="1621" w:type="dxa"/>
            <w:vAlign w:val="center"/>
          </w:tcPr>
          <w:p>
            <w:pPr>
              <w:spacing w:line="320" w:lineRule="exact"/>
              <w:jc w:val="center"/>
              <w:rPr>
                <w:rFonts w:ascii="宋体" w:hAnsi="宋体"/>
                <w:sz w:val="24"/>
              </w:rPr>
            </w:pPr>
            <w:r>
              <w:rPr>
                <w:rFonts w:hint="eastAsia" w:ascii="宋体" w:hAnsi="宋体"/>
                <w:sz w:val="24"/>
              </w:rPr>
              <w:t>职务</w:t>
            </w:r>
          </w:p>
        </w:tc>
        <w:tc>
          <w:tcPr>
            <w:tcW w:w="1574" w:type="dxa"/>
            <w:vAlign w:val="center"/>
          </w:tcPr>
          <w:p>
            <w:pPr>
              <w:spacing w:line="32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 w:type="dxa"/>
            <w:vMerge w:val="continue"/>
            <w:vAlign w:val="center"/>
          </w:tcPr>
          <w:p>
            <w:pPr>
              <w:spacing w:line="320" w:lineRule="exact"/>
              <w:jc w:val="center"/>
              <w:rPr>
                <w:rFonts w:ascii="黑体" w:hAnsi="黑体" w:eastAsia="黑体"/>
                <w:b/>
                <w:sz w:val="24"/>
              </w:rPr>
            </w:pPr>
          </w:p>
        </w:tc>
        <w:tc>
          <w:tcPr>
            <w:tcW w:w="510" w:type="dxa"/>
            <w:vMerge w:val="continue"/>
            <w:vAlign w:val="center"/>
          </w:tcPr>
          <w:p>
            <w:pPr>
              <w:spacing w:line="320" w:lineRule="exact"/>
              <w:jc w:val="center"/>
              <w:rPr>
                <w:rFonts w:ascii="宋体" w:hAnsi="宋体"/>
                <w:sz w:val="24"/>
              </w:rPr>
            </w:pPr>
          </w:p>
        </w:tc>
        <w:tc>
          <w:tcPr>
            <w:tcW w:w="2022" w:type="dxa"/>
            <w:vAlign w:val="center"/>
          </w:tcPr>
          <w:p>
            <w:pPr>
              <w:spacing w:line="320" w:lineRule="exact"/>
              <w:jc w:val="center"/>
              <w:rPr>
                <w:rFonts w:ascii="宋体" w:hAnsi="宋体"/>
                <w:sz w:val="24"/>
              </w:rPr>
            </w:pPr>
            <w:r>
              <w:rPr>
                <w:rFonts w:hint="eastAsia" w:ascii="宋体" w:hAnsi="宋体"/>
                <w:sz w:val="24"/>
              </w:rPr>
              <w:t>负责人</w:t>
            </w:r>
          </w:p>
        </w:tc>
        <w:tc>
          <w:tcPr>
            <w:tcW w:w="2328" w:type="dxa"/>
            <w:gridSpan w:val="3"/>
            <w:vAlign w:val="center"/>
          </w:tcPr>
          <w:p>
            <w:pPr>
              <w:spacing w:line="320" w:lineRule="exact"/>
              <w:jc w:val="center"/>
              <w:rPr>
                <w:rFonts w:ascii="宋体" w:hAnsi="宋体"/>
                <w:sz w:val="24"/>
              </w:rPr>
            </w:pPr>
          </w:p>
        </w:tc>
        <w:tc>
          <w:tcPr>
            <w:tcW w:w="1621" w:type="dxa"/>
            <w:vAlign w:val="center"/>
          </w:tcPr>
          <w:p>
            <w:pPr>
              <w:spacing w:line="320" w:lineRule="exact"/>
              <w:jc w:val="center"/>
              <w:rPr>
                <w:rFonts w:ascii="宋体" w:hAnsi="宋体"/>
                <w:sz w:val="24"/>
              </w:rPr>
            </w:pPr>
          </w:p>
        </w:tc>
        <w:tc>
          <w:tcPr>
            <w:tcW w:w="1574"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 w:type="dxa"/>
            <w:vMerge w:val="continue"/>
            <w:vAlign w:val="center"/>
          </w:tcPr>
          <w:p>
            <w:pPr>
              <w:spacing w:line="320" w:lineRule="exact"/>
              <w:jc w:val="center"/>
              <w:rPr>
                <w:rFonts w:ascii="黑体" w:hAnsi="黑体" w:eastAsia="黑体"/>
                <w:b/>
                <w:sz w:val="24"/>
              </w:rPr>
            </w:pPr>
          </w:p>
        </w:tc>
        <w:tc>
          <w:tcPr>
            <w:tcW w:w="510" w:type="dxa"/>
            <w:vMerge w:val="continue"/>
            <w:vAlign w:val="center"/>
          </w:tcPr>
          <w:p>
            <w:pPr>
              <w:spacing w:line="320" w:lineRule="exact"/>
              <w:jc w:val="center"/>
              <w:rPr>
                <w:rFonts w:ascii="宋体" w:hAnsi="宋体"/>
                <w:sz w:val="24"/>
              </w:rPr>
            </w:pPr>
          </w:p>
        </w:tc>
        <w:tc>
          <w:tcPr>
            <w:tcW w:w="2022" w:type="dxa"/>
            <w:vAlign w:val="center"/>
          </w:tcPr>
          <w:p>
            <w:pPr>
              <w:spacing w:line="320" w:lineRule="exact"/>
              <w:jc w:val="center"/>
              <w:rPr>
                <w:rFonts w:ascii="宋体" w:hAnsi="宋体"/>
                <w:sz w:val="24"/>
              </w:rPr>
            </w:pPr>
            <w:r>
              <w:rPr>
                <w:rFonts w:hint="eastAsia" w:ascii="宋体" w:hAnsi="宋体"/>
                <w:sz w:val="24"/>
              </w:rPr>
              <w:t>联系人</w:t>
            </w:r>
          </w:p>
        </w:tc>
        <w:tc>
          <w:tcPr>
            <w:tcW w:w="2328" w:type="dxa"/>
            <w:gridSpan w:val="3"/>
            <w:vAlign w:val="center"/>
          </w:tcPr>
          <w:p>
            <w:pPr>
              <w:spacing w:line="320" w:lineRule="exact"/>
              <w:jc w:val="center"/>
              <w:rPr>
                <w:rFonts w:ascii="宋体" w:hAnsi="宋体"/>
                <w:sz w:val="24"/>
              </w:rPr>
            </w:pPr>
          </w:p>
        </w:tc>
        <w:tc>
          <w:tcPr>
            <w:tcW w:w="1621" w:type="dxa"/>
            <w:vAlign w:val="center"/>
          </w:tcPr>
          <w:p>
            <w:pPr>
              <w:spacing w:line="320" w:lineRule="exact"/>
              <w:jc w:val="center"/>
              <w:rPr>
                <w:rFonts w:ascii="宋体" w:hAnsi="宋体"/>
                <w:sz w:val="24"/>
              </w:rPr>
            </w:pPr>
          </w:p>
        </w:tc>
        <w:tc>
          <w:tcPr>
            <w:tcW w:w="1574"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 w:type="dxa"/>
            <w:vMerge w:val="continue"/>
            <w:vAlign w:val="center"/>
          </w:tcPr>
          <w:p>
            <w:pPr>
              <w:spacing w:line="320" w:lineRule="exact"/>
              <w:jc w:val="center"/>
              <w:rPr>
                <w:rFonts w:ascii="黑体" w:hAnsi="黑体" w:eastAsia="黑体"/>
                <w:b/>
                <w:sz w:val="24"/>
              </w:rPr>
            </w:pPr>
          </w:p>
        </w:tc>
        <w:tc>
          <w:tcPr>
            <w:tcW w:w="510" w:type="dxa"/>
            <w:vMerge w:val="restart"/>
            <w:vAlign w:val="center"/>
          </w:tcPr>
          <w:p>
            <w:pPr>
              <w:spacing w:line="320" w:lineRule="exact"/>
              <w:jc w:val="center"/>
              <w:rPr>
                <w:sz w:val="24"/>
              </w:rPr>
            </w:pPr>
            <w:r>
              <w:rPr>
                <w:rFonts w:hint="eastAsia"/>
                <w:sz w:val="24"/>
              </w:rPr>
              <w:t xml:space="preserve">专业人员    </w:t>
            </w:r>
          </w:p>
        </w:tc>
        <w:tc>
          <w:tcPr>
            <w:tcW w:w="4350" w:type="dxa"/>
            <w:gridSpan w:val="4"/>
            <w:vAlign w:val="center"/>
          </w:tcPr>
          <w:p>
            <w:pPr>
              <w:spacing w:line="320" w:lineRule="exact"/>
              <w:rPr>
                <w:sz w:val="24"/>
              </w:rPr>
            </w:pPr>
            <w:r>
              <w:rPr>
                <w:rFonts w:hint="eastAsia"/>
                <w:sz w:val="24"/>
              </w:rPr>
              <w:t>工业设计从业人数</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 w:type="dxa"/>
            <w:vMerge w:val="continue"/>
            <w:vAlign w:val="center"/>
          </w:tcPr>
          <w:p>
            <w:pPr>
              <w:spacing w:line="320" w:lineRule="exact"/>
              <w:jc w:val="center"/>
              <w:rPr>
                <w:rFonts w:ascii="黑体" w:hAnsi="黑体" w:eastAsia="黑体"/>
                <w:b/>
                <w:sz w:val="24"/>
              </w:rPr>
            </w:pPr>
          </w:p>
        </w:tc>
        <w:tc>
          <w:tcPr>
            <w:tcW w:w="510" w:type="dxa"/>
            <w:vMerge w:val="continue"/>
            <w:vAlign w:val="center"/>
          </w:tcPr>
          <w:p>
            <w:pPr>
              <w:spacing w:line="320" w:lineRule="exact"/>
              <w:rPr>
                <w:sz w:val="24"/>
              </w:rPr>
            </w:pPr>
          </w:p>
        </w:tc>
        <w:tc>
          <w:tcPr>
            <w:tcW w:w="4350" w:type="dxa"/>
            <w:gridSpan w:val="4"/>
            <w:vAlign w:val="center"/>
          </w:tcPr>
          <w:p>
            <w:pPr>
              <w:spacing w:line="320" w:lineRule="exact"/>
              <w:rPr>
                <w:sz w:val="24"/>
              </w:rPr>
            </w:pPr>
            <w:r>
              <w:rPr>
                <w:rFonts w:hint="eastAsia"/>
                <w:sz w:val="24"/>
              </w:rPr>
              <w:t>其中：具有大学本科及以上学历人员（含有技师及以上职业资格人员、有高级专业技术职务人员）及占比</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28" w:type="dxa"/>
            <w:gridSpan w:val="4"/>
            <w:vAlign w:val="center"/>
          </w:tcPr>
          <w:p>
            <w:pPr>
              <w:spacing w:line="320" w:lineRule="exact"/>
              <w:jc w:val="center"/>
              <w:rPr>
                <w:rFonts w:ascii="黑体" w:hAnsi="黑体" w:eastAsia="黑体"/>
                <w:b w:val="0"/>
                <w:bCs/>
                <w:sz w:val="24"/>
              </w:rPr>
            </w:pPr>
            <w:r>
              <w:rPr>
                <w:rFonts w:hint="eastAsia" w:ascii="黑体" w:hAnsi="黑体" w:eastAsia="黑体"/>
                <w:b w:val="0"/>
                <w:bCs/>
                <w:sz w:val="24"/>
              </w:rPr>
              <w:t>近两年主要指标</w:t>
            </w:r>
          </w:p>
        </w:tc>
        <w:tc>
          <w:tcPr>
            <w:tcW w:w="1801" w:type="dxa"/>
            <w:gridSpan w:val="2"/>
            <w:vAlign w:val="center"/>
          </w:tcPr>
          <w:p>
            <w:pPr>
              <w:spacing w:line="320" w:lineRule="exact"/>
              <w:jc w:val="center"/>
              <w:rPr>
                <w:rFonts w:ascii="黑体" w:hAnsi="黑体" w:eastAsia="黑体"/>
                <w:b w:val="0"/>
                <w:bCs/>
                <w:sz w:val="24"/>
              </w:rPr>
            </w:pPr>
            <w:r>
              <w:rPr>
                <w:rFonts w:hint="eastAsia" w:ascii="黑体" w:hAnsi="黑体" w:eastAsia="黑体"/>
                <w:b w:val="0"/>
                <w:bCs/>
                <w:sz w:val="24"/>
              </w:rPr>
              <w:t>20</w:t>
            </w:r>
            <w:r>
              <w:rPr>
                <w:rFonts w:hint="eastAsia" w:ascii="黑体" w:hAnsi="黑体" w:eastAsia="黑体"/>
                <w:b w:val="0"/>
                <w:bCs/>
                <w:sz w:val="24"/>
                <w:lang w:val="en-US" w:eastAsia="zh-CN"/>
              </w:rPr>
              <w:t>21</w:t>
            </w:r>
            <w:r>
              <w:rPr>
                <w:rFonts w:hint="eastAsia" w:ascii="黑体" w:hAnsi="黑体" w:eastAsia="黑体"/>
                <w:b w:val="0"/>
                <w:bCs/>
                <w:sz w:val="24"/>
              </w:rPr>
              <w:t>年</w:t>
            </w:r>
          </w:p>
        </w:tc>
        <w:tc>
          <w:tcPr>
            <w:tcW w:w="1621" w:type="dxa"/>
            <w:vAlign w:val="center"/>
          </w:tcPr>
          <w:p>
            <w:pPr>
              <w:spacing w:line="320" w:lineRule="exact"/>
              <w:jc w:val="center"/>
              <w:rPr>
                <w:rFonts w:ascii="黑体" w:hAnsi="黑体" w:eastAsia="黑体"/>
                <w:b w:val="0"/>
                <w:bCs/>
                <w:sz w:val="24"/>
              </w:rPr>
            </w:pPr>
            <w:r>
              <w:rPr>
                <w:rFonts w:hint="eastAsia" w:ascii="黑体" w:hAnsi="黑体" w:eastAsia="黑体"/>
                <w:b w:val="0"/>
                <w:bCs/>
                <w:sz w:val="24"/>
              </w:rPr>
              <w:t>20</w:t>
            </w:r>
            <w:r>
              <w:rPr>
                <w:rFonts w:hint="eastAsia" w:ascii="黑体" w:hAnsi="黑体" w:eastAsia="黑体"/>
                <w:b w:val="0"/>
                <w:bCs/>
                <w:sz w:val="24"/>
                <w:lang w:val="en-US" w:eastAsia="zh-CN"/>
              </w:rPr>
              <w:t>22</w:t>
            </w:r>
            <w:r>
              <w:rPr>
                <w:rFonts w:hint="eastAsia" w:ascii="黑体" w:hAnsi="黑体" w:eastAsia="黑体"/>
                <w:b w:val="0"/>
                <w:bCs/>
                <w:sz w:val="24"/>
              </w:rPr>
              <w:t>年</w:t>
            </w:r>
          </w:p>
        </w:tc>
        <w:tc>
          <w:tcPr>
            <w:tcW w:w="1574" w:type="dxa"/>
            <w:vAlign w:val="center"/>
          </w:tcPr>
          <w:p>
            <w:pPr>
              <w:spacing w:line="320" w:lineRule="exact"/>
              <w:jc w:val="center"/>
              <w:rPr>
                <w:rFonts w:ascii="黑体" w:hAnsi="黑体" w:eastAsia="黑体"/>
                <w:b w:val="0"/>
                <w:bCs/>
                <w:sz w:val="24"/>
              </w:rPr>
            </w:pPr>
            <w:r>
              <w:rPr>
                <w:rFonts w:hint="eastAsia" w:ascii="黑体" w:hAnsi="黑体" w:eastAsia="黑体"/>
                <w:b w:val="0"/>
                <w:bCs/>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9" w:type="dxa"/>
            <w:vMerge w:val="restart"/>
            <w:vAlign w:val="center"/>
          </w:tcPr>
          <w:p>
            <w:pPr>
              <w:spacing w:line="320" w:lineRule="exact"/>
              <w:rPr>
                <w:b w:val="0"/>
                <w:bCs/>
                <w:sz w:val="24"/>
              </w:rPr>
            </w:pPr>
            <w:r>
              <w:rPr>
                <w:rFonts w:hint="eastAsia" w:ascii="黑体" w:hAnsi="黑体" w:eastAsia="黑体"/>
                <w:b w:val="0"/>
                <w:bCs/>
                <w:sz w:val="24"/>
              </w:rPr>
              <w:t>经济指标</w:t>
            </w:r>
          </w:p>
        </w:tc>
        <w:tc>
          <w:tcPr>
            <w:tcW w:w="3059" w:type="dxa"/>
            <w:gridSpan w:val="3"/>
            <w:vAlign w:val="center"/>
          </w:tcPr>
          <w:p>
            <w:pPr>
              <w:spacing w:line="320" w:lineRule="exact"/>
              <w:rPr>
                <w:sz w:val="24"/>
              </w:rPr>
            </w:pPr>
            <w:r>
              <w:rPr>
                <w:rFonts w:hint="eastAsia"/>
                <w:sz w:val="24"/>
              </w:rPr>
              <w:t>公司产值或营业收入</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69" w:type="dxa"/>
            <w:vMerge w:val="continue"/>
            <w:vAlign w:val="center"/>
          </w:tcPr>
          <w:p>
            <w:pPr>
              <w:spacing w:line="320" w:lineRule="exact"/>
              <w:rPr>
                <w:b w:val="0"/>
                <w:bCs/>
                <w:sz w:val="24"/>
              </w:rPr>
            </w:pPr>
          </w:p>
        </w:tc>
        <w:tc>
          <w:tcPr>
            <w:tcW w:w="3059" w:type="dxa"/>
            <w:gridSpan w:val="3"/>
            <w:vAlign w:val="center"/>
          </w:tcPr>
          <w:p>
            <w:pPr>
              <w:spacing w:line="280" w:lineRule="exact"/>
              <w:jc w:val="left"/>
              <w:rPr>
                <w:sz w:val="24"/>
              </w:rPr>
            </w:pPr>
            <w:r>
              <w:rPr>
                <w:rFonts w:hint="eastAsia"/>
                <w:sz w:val="24"/>
              </w:rPr>
              <w:t>其中：工业设计服务收入</w:t>
            </w:r>
          </w:p>
          <w:p>
            <w:pPr>
              <w:spacing w:line="280" w:lineRule="exact"/>
              <w:jc w:val="left"/>
              <w:rPr>
                <w:sz w:val="24"/>
              </w:rPr>
            </w:pPr>
            <w:r>
              <w:rPr>
                <w:rFonts w:hint="eastAsia"/>
                <w:sz w:val="24"/>
              </w:rPr>
              <w:t>及占比</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69" w:type="dxa"/>
            <w:vMerge w:val="continue"/>
            <w:vAlign w:val="center"/>
          </w:tcPr>
          <w:p>
            <w:pPr>
              <w:spacing w:line="320" w:lineRule="exact"/>
              <w:rPr>
                <w:b w:val="0"/>
                <w:bCs/>
                <w:sz w:val="24"/>
              </w:rPr>
            </w:pPr>
          </w:p>
        </w:tc>
        <w:tc>
          <w:tcPr>
            <w:tcW w:w="3059" w:type="dxa"/>
            <w:gridSpan w:val="3"/>
            <w:vAlign w:val="center"/>
          </w:tcPr>
          <w:p>
            <w:pPr>
              <w:spacing w:line="320" w:lineRule="exact"/>
              <w:rPr>
                <w:sz w:val="24"/>
              </w:rPr>
            </w:pPr>
            <w:r>
              <w:rPr>
                <w:rFonts w:hint="eastAsia"/>
                <w:sz w:val="24"/>
              </w:rPr>
              <w:t>净利润</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69" w:type="dxa"/>
            <w:vMerge w:val="continue"/>
            <w:vAlign w:val="center"/>
          </w:tcPr>
          <w:p>
            <w:pPr>
              <w:spacing w:line="320" w:lineRule="exact"/>
              <w:rPr>
                <w:b w:val="0"/>
                <w:bCs/>
                <w:sz w:val="24"/>
              </w:rPr>
            </w:pPr>
          </w:p>
        </w:tc>
        <w:tc>
          <w:tcPr>
            <w:tcW w:w="3059" w:type="dxa"/>
            <w:gridSpan w:val="3"/>
            <w:vAlign w:val="center"/>
          </w:tcPr>
          <w:p>
            <w:pPr>
              <w:spacing w:line="320" w:lineRule="exact"/>
              <w:rPr>
                <w:sz w:val="24"/>
              </w:rPr>
            </w:pPr>
            <w:r>
              <w:rPr>
                <w:rFonts w:hint="eastAsia"/>
                <w:sz w:val="24"/>
              </w:rPr>
              <w:t>税金</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9" w:type="dxa"/>
            <w:vMerge w:val="restart"/>
            <w:vAlign w:val="center"/>
          </w:tcPr>
          <w:p>
            <w:pPr>
              <w:spacing w:line="320" w:lineRule="exact"/>
              <w:jc w:val="center"/>
              <w:rPr>
                <w:rFonts w:ascii="黑体" w:hAnsi="黑体" w:eastAsia="黑体"/>
                <w:b w:val="0"/>
                <w:bCs/>
                <w:sz w:val="24"/>
              </w:rPr>
            </w:pPr>
            <w:r>
              <w:rPr>
                <w:rFonts w:hint="eastAsia" w:ascii="黑体" w:hAnsi="黑体" w:eastAsia="黑体"/>
                <w:b w:val="0"/>
                <w:bCs/>
                <w:sz w:val="24"/>
              </w:rPr>
              <w:t>工业设计成果</w:t>
            </w:r>
          </w:p>
        </w:tc>
        <w:tc>
          <w:tcPr>
            <w:tcW w:w="3059" w:type="dxa"/>
            <w:gridSpan w:val="3"/>
            <w:vAlign w:val="center"/>
          </w:tcPr>
          <w:p>
            <w:pPr>
              <w:spacing w:line="320" w:lineRule="exact"/>
              <w:rPr>
                <w:rFonts w:hint="eastAsia"/>
                <w:sz w:val="24"/>
              </w:rPr>
            </w:pPr>
            <w:r>
              <w:rPr>
                <w:rFonts w:hint="eastAsia"/>
                <w:sz w:val="24"/>
              </w:rPr>
              <w:t>工业设计项目完成数</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rFonts w:hint="eastAsia"/>
                <w:sz w:val="24"/>
              </w:rPr>
              <w:t>承担服务外包项目数</w:t>
            </w:r>
          </w:p>
        </w:tc>
        <w:tc>
          <w:tcPr>
            <w:tcW w:w="1801" w:type="dxa"/>
            <w:gridSpan w:val="2"/>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rPr>
                <w:rFonts w:ascii="黑体" w:hAnsi="黑体" w:eastAsia="黑体"/>
                <w:b/>
                <w:sz w:val="32"/>
              </w:rPr>
            </w:pPr>
          </w:p>
        </w:tc>
        <w:tc>
          <w:tcPr>
            <w:tcW w:w="3059" w:type="dxa"/>
            <w:gridSpan w:val="3"/>
            <w:vAlign w:val="center"/>
          </w:tcPr>
          <w:p>
            <w:pPr>
              <w:rPr>
                <w:rFonts w:ascii="宋体" w:hAnsi="宋体"/>
                <w:sz w:val="24"/>
              </w:rPr>
            </w:pPr>
            <w:r>
              <w:rPr>
                <w:rFonts w:hint="eastAsia" w:ascii="宋体" w:hAnsi="宋体"/>
                <w:sz w:val="24"/>
              </w:rPr>
              <w:t>两年内专利数(申请/授权)</w:t>
            </w:r>
          </w:p>
        </w:tc>
        <w:tc>
          <w:tcPr>
            <w:tcW w:w="1801" w:type="dxa"/>
            <w:gridSpan w:val="2"/>
            <w:vAlign w:val="center"/>
          </w:tcPr>
          <w:p>
            <w:pPr>
              <w:rPr>
                <w:rFonts w:ascii="宋体" w:hAnsi="宋体"/>
                <w:sz w:val="24"/>
              </w:rPr>
            </w:pPr>
          </w:p>
        </w:tc>
        <w:tc>
          <w:tcPr>
            <w:tcW w:w="1621"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rPr>
                <w:rFonts w:ascii="黑体" w:hAnsi="黑体" w:eastAsia="黑体"/>
                <w:b/>
                <w:sz w:val="32"/>
              </w:rPr>
            </w:pPr>
          </w:p>
        </w:tc>
        <w:tc>
          <w:tcPr>
            <w:tcW w:w="3059" w:type="dxa"/>
            <w:gridSpan w:val="3"/>
            <w:vAlign w:val="center"/>
          </w:tcPr>
          <w:p>
            <w:pPr>
              <w:rPr>
                <w:rFonts w:ascii="宋体" w:hAnsi="宋体"/>
                <w:sz w:val="24"/>
              </w:rPr>
            </w:pPr>
            <w:r>
              <w:rPr>
                <w:rFonts w:hint="eastAsia"/>
                <w:sz w:val="24"/>
              </w:rPr>
              <w:t>其中：</w:t>
            </w:r>
            <w:r>
              <w:rPr>
                <w:rFonts w:hint="eastAsia" w:ascii="宋体" w:hAnsi="宋体"/>
                <w:sz w:val="24"/>
              </w:rPr>
              <w:t>实用新型(申请/授权)</w:t>
            </w:r>
          </w:p>
        </w:tc>
        <w:tc>
          <w:tcPr>
            <w:tcW w:w="1801" w:type="dxa"/>
            <w:gridSpan w:val="2"/>
            <w:vAlign w:val="center"/>
          </w:tcPr>
          <w:p>
            <w:pPr>
              <w:rPr>
                <w:rFonts w:ascii="宋体" w:hAnsi="宋体"/>
                <w:sz w:val="24"/>
              </w:rPr>
            </w:pPr>
          </w:p>
        </w:tc>
        <w:tc>
          <w:tcPr>
            <w:tcW w:w="1621"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69" w:type="dxa"/>
            <w:vMerge w:val="continue"/>
            <w:vAlign w:val="center"/>
          </w:tcPr>
          <w:p>
            <w:pPr>
              <w:spacing w:line="320" w:lineRule="exact"/>
              <w:rPr>
                <w:rFonts w:ascii="黑体" w:hAnsi="黑体" w:eastAsia="黑体"/>
                <w:b/>
                <w:sz w:val="32"/>
              </w:rPr>
            </w:pPr>
          </w:p>
        </w:tc>
        <w:tc>
          <w:tcPr>
            <w:tcW w:w="3059" w:type="dxa"/>
            <w:gridSpan w:val="3"/>
            <w:vAlign w:val="center"/>
          </w:tcPr>
          <w:p>
            <w:pPr>
              <w:rPr>
                <w:rFonts w:ascii="宋体" w:hAnsi="宋体"/>
                <w:b/>
                <w:sz w:val="24"/>
              </w:rPr>
            </w:pPr>
            <w:r>
              <w:rPr>
                <w:rFonts w:hint="eastAsia" w:ascii="宋体" w:hAnsi="宋体"/>
                <w:sz w:val="24"/>
              </w:rPr>
              <w:t xml:space="preserve">    外观设计(申请/授权)</w:t>
            </w:r>
          </w:p>
        </w:tc>
        <w:tc>
          <w:tcPr>
            <w:tcW w:w="1801" w:type="dxa"/>
            <w:gridSpan w:val="2"/>
            <w:vAlign w:val="center"/>
          </w:tcPr>
          <w:p>
            <w:pPr>
              <w:rPr>
                <w:rFonts w:ascii="宋体" w:hAnsi="宋体"/>
                <w:sz w:val="24"/>
              </w:rPr>
            </w:pPr>
          </w:p>
        </w:tc>
        <w:tc>
          <w:tcPr>
            <w:tcW w:w="1621" w:type="dxa"/>
            <w:vAlign w:val="center"/>
          </w:tcPr>
          <w:p>
            <w:pPr>
              <w:rPr>
                <w:rFonts w:ascii="宋体" w:hAnsi="宋体"/>
                <w:sz w:val="24"/>
              </w:rPr>
            </w:pPr>
          </w:p>
        </w:tc>
        <w:tc>
          <w:tcPr>
            <w:tcW w:w="15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9" w:type="dxa"/>
            <w:vMerge w:val="continue"/>
            <w:vAlign w:val="center"/>
          </w:tcPr>
          <w:p>
            <w:pPr>
              <w:spacing w:line="320" w:lineRule="exact"/>
              <w:rPr>
                <w:rFonts w:ascii="黑体" w:hAnsi="黑体" w:eastAsia="黑体"/>
                <w:b/>
                <w:sz w:val="32"/>
              </w:rPr>
            </w:pPr>
          </w:p>
        </w:tc>
        <w:tc>
          <w:tcPr>
            <w:tcW w:w="3059" w:type="dxa"/>
            <w:gridSpan w:val="3"/>
            <w:tcBorders>
              <w:bottom w:val="single" w:color="auto" w:sz="4" w:space="0"/>
            </w:tcBorders>
            <w:vAlign w:val="center"/>
          </w:tcPr>
          <w:p>
            <w:pPr>
              <w:spacing w:line="280" w:lineRule="exact"/>
              <w:ind w:firstLine="480" w:firstLineChars="200"/>
              <w:rPr>
                <w:rFonts w:ascii="宋体" w:hAnsi="宋体"/>
                <w:sz w:val="24"/>
              </w:rPr>
            </w:pPr>
            <w:r>
              <w:rPr>
                <w:rFonts w:hint="eastAsia" w:ascii="宋体" w:hAnsi="宋体"/>
                <w:sz w:val="24"/>
              </w:rPr>
              <w:t>版权及其他著作权(申请/授权)</w:t>
            </w:r>
          </w:p>
        </w:tc>
        <w:tc>
          <w:tcPr>
            <w:tcW w:w="1801" w:type="dxa"/>
            <w:gridSpan w:val="2"/>
            <w:vAlign w:val="center"/>
          </w:tcPr>
          <w:p>
            <w:pPr>
              <w:rPr>
                <w:rFonts w:ascii="宋体" w:hAnsi="宋体"/>
                <w:sz w:val="24"/>
              </w:rPr>
            </w:pPr>
          </w:p>
        </w:tc>
        <w:tc>
          <w:tcPr>
            <w:tcW w:w="1621" w:type="dxa"/>
            <w:vAlign w:val="center"/>
          </w:tcPr>
          <w:p>
            <w:pPr>
              <w:rPr>
                <w:rFonts w:ascii="宋体" w:hAnsi="宋体"/>
                <w:sz w:val="24"/>
              </w:rPr>
            </w:pPr>
          </w:p>
        </w:tc>
        <w:tc>
          <w:tcPr>
            <w:tcW w:w="1574" w:type="dxa"/>
            <w:vAlign w:val="center"/>
          </w:tcPr>
          <w:p>
            <w:pPr>
              <w:rPr>
                <w:rFonts w:ascii="宋体" w:hAnsi="宋体"/>
                <w:sz w:val="24"/>
              </w:rPr>
            </w:pPr>
          </w:p>
        </w:tc>
      </w:tr>
    </w:tbl>
    <w:p>
      <w:pPr>
        <w:jc w:val="center"/>
        <w:rPr>
          <w:rFonts w:ascii="黑体" w:hAnsi="黑体" w:eastAsia="黑体"/>
          <w:b/>
          <w:sz w:val="32"/>
        </w:rPr>
      </w:pPr>
    </w:p>
    <w:p>
      <w:pPr>
        <w:jc w:val="center"/>
        <w:rPr>
          <w:rFonts w:ascii="黑体" w:hAnsi="黑体" w:eastAsia="黑体"/>
          <w:b w:val="0"/>
          <w:bCs/>
          <w:sz w:val="32"/>
        </w:rPr>
      </w:pPr>
      <w:r>
        <w:rPr>
          <w:rFonts w:hint="eastAsia" w:ascii="黑体" w:hAnsi="黑体" w:eastAsia="黑体"/>
          <w:b w:val="0"/>
          <w:bCs/>
          <w:sz w:val="32"/>
        </w:rPr>
        <w:t>工业设计企业情况（二）</w:t>
      </w:r>
    </w:p>
    <w:p>
      <w:pPr>
        <w:rPr>
          <w:rFonts w:ascii="楷体" w:hAnsi="楷体" w:eastAsia="楷体"/>
          <w:sz w:val="24"/>
        </w:rPr>
      </w:pPr>
      <w:r>
        <w:rPr>
          <w:rFonts w:hint="eastAsia" w:ascii="楷体" w:hAnsi="楷体" w:eastAsia="楷体"/>
          <w:sz w:val="24"/>
        </w:rPr>
        <w:t xml:space="preserve">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9"/>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获奖作品</w:t>
            </w:r>
          </w:p>
        </w:tc>
        <w:tc>
          <w:tcPr>
            <w:tcW w:w="1704" w:type="dxa"/>
            <w:vAlign w:val="center"/>
          </w:tcPr>
          <w:p>
            <w:pPr>
              <w:jc w:val="center"/>
              <w:rPr>
                <w:rFonts w:hint="eastAsia"/>
                <w:sz w:val="24"/>
              </w:rPr>
            </w:pPr>
            <w:r>
              <w:rPr>
                <w:rFonts w:hint="eastAsia"/>
                <w:sz w:val="24"/>
              </w:rPr>
              <w:t>奖项名称</w:t>
            </w:r>
          </w:p>
        </w:tc>
        <w:tc>
          <w:tcPr>
            <w:tcW w:w="1705" w:type="dxa"/>
            <w:vAlign w:val="center"/>
          </w:tcPr>
          <w:p>
            <w:pPr>
              <w:jc w:val="center"/>
              <w:rPr>
                <w:rFonts w:hint="eastAsia"/>
                <w:sz w:val="24"/>
              </w:rPr>
            </w:pPr>
            <w:r>
              <w:rPr>
                <w:rFonts w:hint="eastAsia"/>
                <w:sz w:val="24"/>
              </w:rPr>
              <w:t>获得时间</w:t>
            </w:r>
          </w:p>
        </w:tc>
        <w:tc>
          <w:tcPr>
            <w:tcW w:w="3410" w:type="dxa"/>
            <w:gridSpan w:val="2"/>
            <w:vAlign w:val="center"/>
          </w:tcPr>
          <w:p>
            <w:pPr>
              <w:jc w:val="center"/>
              <w:rPr>
                <w:rFonts w:hint="eastAsia"/>
                <w:sz w:val="24"/>
              </w:rPr>
            </w:pPr>
            <w:r>
              <w:rPr>
                <w:rFonts w:hint="eastAsia"/>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项目名称</w:t>
            </w:r>
          </w:p>
        </w:tc>
        <w:tc>
          <w:tcPr>
            <w:tcW w:w="1704" w:type="dxa"/>
            <w:vAlign w:val="center"/>
          </w:tcPr>
          <w:p>
            <w:pPr>
              <w:jc w:val="center"/>
              <w:rPr>
                <w:rFonts w:hint="eastAsia"/>
                <w:sz w:val="24"/>
              </w:rPr>
            </w:pPr>
            <w:r>
              <w:rPr>
                <w:rFonts w:hint="eastAsia"/>
                <w:sz w:val="24"/>
              </w:rPr>
              <w:t>客户企业</w:t>
            </w:r>
          </w:p>
        </w:tc>
        <w:tc>
          <w:tcPr>
            <w:tcW w:w="1705" w:type="dxa"/>
            <w:vAlign w:val="center"/>
          </w:tcPr>
          <w:p>
            <w:pPr>
              <w:jc w:val="center"/>
              <w:rPr>
                <w:rFonts w:hint="eastAsia"/>
                <w:sz w:val="24"/>
              </w:rPr>
            </w:pPr>
            <w:r>
              <w:rPr>
                <w:rFonts w:hint="eastAsia"/>
                <w:sz w:val="24"/>
              </w:rPr>
              <w:t>完成交付时间</w:t>
            </w:r>
          </w:p>
        </w:tc>
        <w:tc>
          <w:tcPr>
            <w:tcW w:w="3410" w:type="dxa"/>
            <w:gridSpan w:val="2"/>
            <w:vAlign w:val="center"/>
          </w:tcPr>
          <w:p>
            <w:pPr>
              <w:jc w:val="center"/>
              <w:rPr>
                <w:rFonts w:hint="eastAsia"/>
                <w:sz w:val="24"/>
              </w:rPr>
            </w:pPr>
            <w:r>
              <w:rPr>
                <w:rFonts w:hint="eastAsia"/>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jc w:val="center"/>
              <w:rPr>
                <w:rFonts w:ascii="黑体" w:hAnsi="黑体" w:eastAsia="黑体"/>
                <w:b/>
                <w:sz w:val="24"/>
              </w:rPr>
            </w:pPr>
            <w:r>
              <w:rPr>
                <w:rFonts w:hint="eastAsia" w:ascii="黑体" w:hAnsi="黑体" w:eastAsia="黑体"/>
                <w:b w:val="0"/>
                <w:bCs/>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仪器设备名称</w:t>
            </w:r>
          </w:p>
        </w:tc>
        <w:tc>
          <w:tcPr>
            <w:tcW w:w="1704" w:type="dxa"/>
            <w:vAlign w:val="center"/>
          </w:tcPr>
          <w:p>
            <w:pPr>
              <w:jc w:val="center"/>
              <w:rPr>
                <w:rFonts w:hint="eastAsia"/>
                <w:sz w:val="24"/>
              </w:rPr>
            </w:pPr>
            <w:r>
              <w:rPr>
                <w:rFonts w:hint="eastAsia"/>
                <w:sz w:val="24"/>
              </w:rPr>
              <w:t>台（套）数</w:t>
            </w:r>
          </w:p>
        </w:tc>
        <w:tc>
          <w:tcPr>
            <w:tcW w:w="1705" w:type="dxa"/>
            <w:vAlign w:val="center"/>
          </w:tcPr>
          <w:p>
            <w:pPr>
              <w:jc w:val="center"/>
              <w:rPr>
                <w:rFonts w:hint="eastAsia"/>
                <w:sz w:val="24"/>
              </w:rPr>
            </w:pPr>
            <w:r>
              <w:rPr>
                <w:rFonts w:hint="eastAsia"/>
                <w:sz w:val="24"/>
              </w:rPr>
              <w:t>原值</w:t>
            </w:r>
          </w:p>
        </w:tc>
        <w:tc>
          <w:tcPr>
            <w:tcW w:w="1705" w:type="dxa"/>
            <w:vAlign w:val="center"/>
          </w:tcPr>
          <w:p>
            <w:pPr>
              <w:jc w:val="center"/>
              <w:rPr>
                <w:rFonts w:hint="eastAsia"/>
                <w:sz w:val="24"/>
              </w:rPr>
            </w:pPr>
            <w:r>
              <w:rPr>
                <w:rFonts w:hint="eastAsia"/>
                <w:sz w:val="24"/>
              </w:rPr>
              <w:t>购置时间</w:t>
            </w:r>
          </w:p>
        </w:tc>
        <w:tc>
          <w:tcPr>
            <w:tcW w:w="1705" w:type="dxa"/>
            <w:vAlign w:val="center"/>
          </w:tcPr>
          <w:p>
            <w:pPr>
              <w:jc w:val="center"/>
              <w:rPr>
                <w:rFonts w:hint="eastAsia"/>
                <w:sz w:val="24"/>
              </w:rPr>
            </w:pPr>
            <w:r>
              <w:rPr>
                <w:rFonts w:hint="eastAsia"/>
                <w:sz w:val="24"/>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ind w:left="108"/>
              <w:jc w:val="center"/>
              <w:rPr>
                <w:rFonts w:ascii="黑体" w:hAnsi="黑体" w:eastAsia="黑体"/>
                <w:b/>
                <w:sz w:val="24"/>
              </w:rPr>
            </w:pPr>
            <w:r>
              <w:rPr>
                <w:rFonts w:hint="eastAsia" w:ascii="黑体" w:hAnsi="黑体" w:eastAsia="黑体"/>
                <w:b w:val="0"/>
                <w:bCs/>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rFonts w:hint="eastAsia"/>
                <w:sz w:val="24"/>
              </w:rPr>
            </w:pPr>
            <w:r>
              <w:rPr>
                <w:rFonts w:hint="eastAsia"/>
                <w:sz w:val="24"/>
              </w:rPr>
              <w:t>软件名称</w:t>
            </w:r>
          </w:p>
        </w:tc>
        <w:tc>
          <w:tcPr>
            <w:tcW w:w="1704" w:type="dxa"/>
            <w:vAlign w:val="center"/>
          </w:tcPr>
          <w:p>
            <w:pPr>
              <w:jc w:val="center"/>
              <w:rPr>
                <w:rFonts w:hint="eastAsia"/>
                <w:sz w:val="24"/>
              </w:rPr>
            </w:pPr>
            <w:r>
              <w:rPr>
                <w:rFonts w:hint="eastAsia"/>
                <w:sz w:val="24"/>
              </w:rPr>
              <w:t>数量（套）</w:t>
            </w:r>
          </w:p>
        </w:tc>
        <w:tc>
          <w:tcPr>
            <w:tcW w:w="1705" w:type="dxa"/>
            <w:vAlign w:val="center"/>
          </w:tcPr>
          <w:p>
            <w:pPr>
              <w:jc w:val="center"/>
              <w:rPr>
                <w:rFonts w:hint="eastAsia"/>
                <w:sz w:val="24"/>
              </w:rPr>
            </w:pPr>
            <w:r>
              <w:rPr>
                <w:rFonts w:hint="eastAsia"/>
                <w:sz w:val="24"/>
              </w:rPr>
              <w:t>价值</w:t>
            </w:r>
          </w:p>
        </w:tc>
        <w:tc>
          <w:tcPr>
            <w:tcW w:w="1705" w:type="dxa"/>
            <w:vAlign w:val="center"/>
          </w:tcPr>
          <w:p>
            <w:pPr>
              <w:jc w:val="center"/>
              <w:rPr>
                <w:rFonts w:hint="eastAsia"/>
                <w:sz w:val="24"/>
              </w:rPr>
            </w:pPr>
            <w:r>
              <w:rPr>
                <w:rFonts w:hint="eastAsia"/>
                <w:sz w:val="24"/>
              </w:rPr>
              <w:t>使用情况</w:t>
            </w:r>
          </w:p>
        </w:tc>
        <w:tc>
          <w:tcPr>
            <w:tcW w:w="1705" w:type="dxa"/>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6"/>
            <w:vAlign w:val="center"/>
          </w:tcPr>
          <w:p>
            <w:pPr>
              <w:ind w:left="108"/>
              <w:jc w:val="center"/>
              <w:rPr>
                <w:b/>
                <w:sz w:val="24"/>
              </w:rPr>
            </w:pPr>
            <w:r>
              <w:rPr>
                <w:rFonts w:hint="eastAsia" w:ascii="黑体" w:hAnsi="黑体" w:eastAsia="黑体"/>
                <w:b w:val="0"/>
                <w:bCs/>
                <w:sz w:val="24"/>
              </w:rPr>
              <w:t>主要绩效目标指标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4" w:type="dxa"/>
            <w:vAlign w:val="center"/>
          </w:tcPr>
          <w:p>
            <w:pPr>
              <w:jc w:val="center"/>
              <w:rPr>
                <w:rFonts w:hint="eastAsia"/>
                <w:sz w:val="24"/>
              </w:rPr>
            </w:pPr>
            <w:r>
              <w:rPr>
                <w:rFonts w:hint="eastAsia"/>
                <w:sz w:val="24"/>
              </w:rPr>
              <w:t>年份</w:t>
            </w:r>
          </w:p>
        </w:tc>
        <w:tc>
          <w:tcPr>
            <w:tcW w:w="2023" w:type="dxa"/>
            <w:gridSpan w:val="2"/>
            <w:vAlign w:val="center"/>
          </w:tcPr>
          <w:p>
            <w:pPr>
              <w:jc w:val="center"/>
              <w:rPr>
                <w:rFonts w:hint="eastAsia"/>
                <w:sz w:val="24"/>
              </w:rPr>
            </w:pPr>
            <w:r>
              <w:rPr>
                <w:rFonts w:hint="eastAsia"/>
                <w:sz w:val="24"/>
              </w:rPr>
              <w:t>产值或营业收入</w:t>
            </w:r>
          </w:p>
        </w:tc>
        <w:tc>
          <w:tcPr>
            <w:tcW w:w="1705" w:type="dxa"/>
            <w:vAlign w:val="center"/>
          </w:tcPr>
          <w:p>
            <w:pPr>
              <w:jc w:val="center"/>
              <w:rPr>
                <w:rFonts w:hint="eastAsia"/>
                <w:sz w:val="24"/>
              </w:rPr>
            </w:pPr>
            <w:r>
              <w:rPr>
                <w:rFonts w:hint="eastAsia"/>
                <w:sz w:val="24"/>
              </w:rPr>
              <w:t>净利润</w:t>
            </w:r>
          </w:p>
        </w:tc>
        <w:tc>
          <w:tcPr>
            <w:tcW w:w="1705" w:type="dxa"/>
            <w:vAlign w:val="center"/>
          </w:tcPr>
          <w:p>
            <w:pPr>
              <w:jc w:val="center"/>
              <w:rPr>
                <w:rFonts w:hint="eastAsia"/>
                <w:sz w:val="24"/>
              </w:rPr>
            </w:pPr>
            <w:r>
              <w:rPr>
                <w:rFonts w:hint="eastAsia"/>
                <w:sz w:val="24"/>
              </w:rPr>
              <w:t>税金</w:t>
            </w:r>
          </w:p>
        </w:tc>
        <w:tc>
          <w:tcPr>
            <w:tcW w:w="1705" w:type="dxa"/>
            <w:vAlign w:val="center"/>
          </w:tcPr>
          <w:p>
            <w:pPr>
              <w:jc w:val="center"/>
              <w:rPr>
                <w:rFonts w:hint="eastAsia"/>
                <w:sz w:val="24"/>
              </w:rPr>
            </w:pPr>
            <w:r>
              <w:rPr>
                <w:rFonts w:hint="eastAsia"/>
                <w:sz w:val="24"/>
              </w:rPr>
              <w:t>工业设计产业化（产品）数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4" w:type="dxa"/>
            <w:vAlign w:val="center"/>
          </w:tcPr>
          <w:p>
            <w:pPr>
              <w:jc w:val="center"/>
              <w:rPr>
                <w:rFonts w:hint="eastAsia"/>
                <w:sz w:val="24"/>
              </w:rPr>
            </w:pPr>
            <w:r>
              <w:rPr>
                <w:rFonts w:hint="eastAsia"/>
                <w:sz w:val="24"/>
              </w:rPr>
              <w:t>20</w:t>
            </w:r>
            <w:r>
              <w:rPr>
                <w:rFonts w:hint="eastAsia"/>
                <w:sz w:val="24"/>
                <w:lang w:val="en-US" w:eastAsia="zh-CN"/>
              </w:rPr>
              <w:t>23</w:t>
            </w:r>
          </w:p>
        </w:tc>
        <w:tc>
          <w:tcPr>
            <w:tcW w:w="2023" w:type="dxa"/>
            <w:gridSpan w:val="2"/>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4" w:type="dxa"/>
            <w:vAlign w:val="center"/>
          </w:tcPr>
          <w:p>
            <w:pPr>
              <w:jc w:val="center"/>
              <w:rPr>
                <w:rFonts w:hint="eastAsia"/>
                <w:sz w:val="24"/>
              </w:rPr>
            </w:pPr>
            <w:r>
              <w:rPr>
                <w:rFonts w:hint="eastAsia"/>
                <w:sz w:val="24"/>
              </w:rPr>
              <w:t>202</w:t>
            </w:r>
            <w:r>
              <w:rPr>
                <w:rFonts w:hint="eastAsia"/>
                <w:sz w:val="24"/>
                <w:lang w:val="en-US" w:eastAsia="zh-CN"/>
              </w:rPr>
              <w:t>4</w:t>
            </w:r>
          </w:p>
        </w:tc>
        <w:tc>
          <w:tcPr>
            <w:tcW w:w="2023" w:type="dxa"/>
            <w:gridSpan w:val="2"/>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c>
          <w:tcPr>
            <w:tcW w:w="1705" w:type="dxa"/>
            <w:vAlign w:val="center"/>
          </w:tcPr>
          <w:p>
            <w:pPr>
              <w:jc w:val="center"/>
              <w:rPr>
                <w:rFonts w:hint="eastAsia"/>
                <w:sz w:val="24"/>
              </w:rPr>
            </w:pPr>
          </w:p>
        </w:tc>
      </w:tr>
    </w:tbl>
    <w:p>
      <w:pPr>
        <w:jc w:val="center"/>
        <w:rPr>
          <w:rFonts w:ascii="黑体" w:hAnsi="黑体" w:eastAsia="黑体"/>
          <w:b w:val="0"/>
          <w:bCs/>
          <w:sz w:val="32"/>
        </w:rPr>
      </w:pPr>
      <w:r>
        <w:rPr>
          <w:rFonts w:hint="eastAsia" w:ascii="黑体" w:hAnsi="黑体" w:eastAsia="黑体"/>
          <w:b w:val="0"/>
          <w:bCs/>
          <w:sz w:val="32"/>
        </w:rPr>
        <w:t>工业设计企业情况（三）</w:t>
      </w:r>
    </w:p>
    <w:p>
      <w:pPr>
        <w:spacing w:line="240" w:lineRule="exact"/>
        <w:jc w:val="center"/>
        <w:rPr>
          <w:rFonts w:ascii="黑体" w:hAnsi="黑体" w:eastAsia="黑体"/>
          <w:b/>
          <w:sz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2" w:type="dxa"/>
            <w:vAlign w:val="center"/>
          </w:tcPr>
          <w:p>
            <w:pPr>
              <w:jc w:val="center"/>
              <w:rPr>
                <w:rFonts w:ascii="黑体" w:hAnsi="黑体" w:eastAsia="黑体"/>
                <w:b/>
                <w:sz w:val="24"/>
              </w:rPr>
            </w:pPr>
            <w:r>
              <w:rPr>
                <w:rFonts w:hint="eastAsia" w:ascii="黑体" w:hAnsi="黑体" w:eastAsia="黑体"/>
                <w:b w:val="0"/>
                <w:bCs/>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7" w:hRule="atLeast"/>
        </w:trPr>
        <w:tc>
          <w:tcPr>
            <w:tcW w:w="8522" w:type="dxa"/>
            <w:vAlign w:val="top"/>
          </w:tcPr>
          <w:p>
            <w:pPr>
              <w:spacing w:line="400" w:lineRule="exact"/>
              <w:rPr>
                <w:rFonts w:ascii="宋体" w:hAnsi="宋体"/>
                <w:sz w:val="24"/>
              </w:rPr>
            </w:pPr>
            <w:r>
              <w:rPr>
                <w:rFonts w:hint="eastAsia" w:ascii="宋体" w:hAnsi="宋体"/>
                <w:sz w:val="24"/>
              </w:rPr>
              <w:t xml:space="preserve">    企业现在的组织体系、</w:t>
            </w:r>
            <w:r>
              <w:rPr>
                <w:rFonts w:hint="eastAsia"/>
                <w:sz w:val="24"/>
              </w:rPr>
              <w:t>运营模式、产学研合作及专业人员培训等情况，以及开展工业设计宣传推广、提供公共服务的相关情况。</w:t>
            </w:r>
          </w:p>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22" w:type="dxa"/>
            <w:vAlign w:val="center"/>
          </w:tcPr>
          <w:p>
            <w:pPr>
              <w:jc w:val="center"/>
              <w:rPr>
                <w:rFonts w:ascii="黑体" w:hAnsi="黑体" w:eastAsia="黑体"/>
                <w:b/>
                <w:sz w:val="24"/>
              </w:rPr>
            </w:pPr>
            <w:r>
              <w:rPr>
                <w:rFonts w:hint="eastAsia" w:ascii="黑体" w:hAnsi="黑体" w:eastAsia="黑体"/>
                <w:b w:val="0"/>
                <w:bCs/>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vAlign w:val="top"/>
          </w:tcPr>
          <w:p>
            <w:pPr>
              <w:spacing w:line="400" w:lineRule="exact"/>
              <w:rPr>
                <w:rFonts w:ascii="宋体" w:hAnsi="宋体"/>
                <w:sz w:val="24"/>
              </w:rPr>
            </w:pPr>
            <w:r>
              <w:rPr>
                <w:rFonts w:hint="eastAsia" w:ascii="宋体" w:hAnsi="宋体"/>
                <w:sz w:val="24"/>
              </w:rPr>
              <w:t xml:space="preserve">    企业今后两年组织体系建设、</w:t>
            </w:r>
            <w:r>
              <w:rPr>
                <w:rFonts w:hint="eastAsia"/>
                <w:sz w:val="24"/>
              </w:rPr>
              <w:t>运营模式创新、人才队伍建设等规划措施，预计产生的经济效益和社会效益等情况。</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tabs>
                <w:tab w:val="left" w:pos="6106"/>
              </w:tabs>
              <w:rPr>
                <w:rFonts w:ascii="宋体" w:hAnsi="宋体"/>
                <w:sz w:val="24"/>
              </w:rPr>
            </w:pPr>
          </w:p>
        </w:tc>
      </w:tr>
    </w:tbl>
    <w:p>
      <w:pPr>
        <w:jc w:val="center"/>
        <w:rPr>
          <w:rFonts w:ascii="黑体" w:hAnsi="黑体" w:eastAsia="黑体"/>
          <w:b/>
          <w:sz w:val="32"/>
        </w:rPr>
      </w:pPr>
      <w:r>
        <w:rPr>
          <w:rFonts w:hint="eastAsia" w:ascii="黑体" w:hAnsi="黑体" w:eastAsia="黑体"/>
          <w:b/>
          <w:sz w:val="32"/>
        </w:rPr>
        <w:br w:type="page"/>
      </w:r>
      <w:r>
        <w:rPr>
          <w:rFonts w:hint="eastAsia" w:ascii="黑体" w:hAnsi="黑体" w:eastAsia="黑体"/>
          <w:b w:val="0"/>
          <w:bCs/>
          <w:sz w:val="32"/>
        </w:rPr>
        <w:t>工业设计企业情况（四）</w:t>
      </w:r>
    </w:p>
    <w:p>
      <w:pPr>
        <w:spacing w:line="240" w:lineRule="exact"/>
        <w:jc w:val="center"/>
        <w:rPr>
          <w:rFonts w:ascii="黑体" w:hAnsi="黑体" w:eastAsia="黑体"/>
          <w:b/>
          <w:sz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22" w:type="dxa"/>
            <w:gridSpan w:val="5"/>
            <w:vAlign w:val="center"/>
          </w:tcPr>
          <w:p>
            <w:pPr>
              <w:jc w:val="center"/>
              <w:rPr>
                <w:rFonts w:ascii="黑体" w:hAnsi="黑体" w:eastAsia="黑体"/>
                <w:b/>
                <w:sz w:val="24"/>
              </w:rPr>
            </w:pPr>
            <w:r>
              <w:rPr>
                <w:rFonts w:hint="eastAsia" w:ascii="黑体" w:hAnsi="黑体" w:eastAsia="黑体"/>
                <w:b w:val="0"/>
                <w:bCs/>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vAlign w:val="center"/>
          </w:tcPr>
          <w:p>
            <w:pPr>
              <w:jc w:val="center"/>
              <w:rPr>
                <w:rFonts w:ascii="黑体" w:hAnsi="黑体" w:eastAsia="黑体"/>
                <w:b w:val="0"/>
                <w:bCs/>
                <w:sz w:val="24"/>
              </w:rPr>
            </w:pPr>
            <w:r>
              <w:rPr>
                <w:rFonts w:hint="eastAsia" w:ascii="黑体" w:hAnsi="黑体" w:eastAsia="黑体"/>
                <w:b w:val="0"/>
                <w:bCs/>
                <w:sz w:val="24"/>
              </w:rPr>
              <w:t>基本情况</w:t>
            </w:r>
          </w:p>
        </w:tc>
        <w:tc>
          <w:tcPr>
            <w:tcW w:w="2340" w:type="dxa"/>
            <w:vAlign w:val="center"/>
          </w:tcPr>
          <w:p>
            <w:pPr>
              <w:jc w:val="center"/>
              <w:rPr>
                <w:rFonts w:ascii="宋体" w:hAnsi="宋体"/>
                <w:sz w:val="24"/>
              </w:rPr>
            </w:pPr>
            <w:r>
              <w:rPr>
                <w:rFonts w:hint="eastAsia" w:ascii="宋体" w:hAnsi="宋体"/>
                <w:sz w:val="24"/>
              </w:rPr>
              <w:t>姓    名</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性    别</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val="0"/>
                <w:bCs/>
                <w:sz w:val="24"/>
              </w:rPr>
            </w:pPr>
          </w:p>
        </w:tc>
        <w:tc>
          <w:tcPr>
            <w:tcW w:w="2340" w:type="dxa"/>
            <w:vAlign w:val="center"/>
          </w:tcPr>
          <w:p>
            <w:pPr>
              <w:jc w:val="center"/>
              <w:rPr>
                <w:rFonts w:ascii="宋体" w:hAnsi="宋体"/>
                <w:sz w:val="24"/>
              </w:rPr>
            </w:pPr>
            <w:r>
              <w:rPr>
                <w:rFonts w:hint="eastAsia" w:ascii="宋体" w:hAnsi="宋体"/>
                <w:sz w:val="24"/>
              </w:rPr>
              <w:t>出生年月</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国    籍</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val="0"/>
                <w:bCs/>
                <w:sz w:val="24"/>
              </w:rPr>
            </w:pPr>
          </w:p>
        </w:tc>
        <w:tc>
          <w:tcPr>
            <w:tcW w:w="2340" w:type="dxa"/>
            <w:vAlign w:val="center"/>
          </w:tcPr>
          <w:p>
            <w:pPr>
              <w:jc w:val="center"/>
              <w:rPr>
                <w:rFonts w:ascii="宋体" w:hAnsi="宋体"/>
                <w:sz w:val="24"/>
              </w:rPr>
            </w:pPr>
            <w:r>
              <w:rPr>
                <w:rFonts w:hint="eastAsia" w:ascii="宋体" w:hAnsi="宋体"/>
                <w:sz w:val="24"/>
              </w:rPr>
              <w:t>公司职务</w:t>
            </w:r>
          </w:p>
        </w:tc>
        <w:tc>
          <w:tcPr>
            <w:tcW w:w="1844" w:type="dxa"/>
            <w:vAlign w:val="center"/>
          </w:tcPr>
          <w:p>
            <w:pPr>
              <w:jc w:val="center"/>
              <w:rPr>
                <w:rFonts w:ascii="宋体" w:hAnsi="宋体"/>
                <w:sz w:val="24"/>
              </w:rPr>
            </w:pPr>
          </w:p>
        </w:tc>
        <w:tc>
          <w:tcPr>
            <w:tcW w:w="1845" w:type="dxa"/>
            <w:vAlign w:val="center"/>
          </w:tcPr>
          <w:p>
            <w:pPr>
              <w:jc w:val="center"/>
              <w:rPr>
                <w:rFonts w:ascii="宋体" w:hAnsi="宋体"/>
                <w:sz w:val="24"/>
              </w:rPr>
            </w:pPr>
            <w:r>
              <w:rPr>
                <w:rFonts w:hint="eastAsia" w:ascii="宋体" w:hAnsi="宋体"/>
                <w:sz w:val="24"/>
              </w:rPr>
              <w:t>联系电话</w:t>
            </w:r>
          </w:p>
        </w:tc>
        <w:tc>
          <w:tcPr>
            <w:tcW w:w="184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vAlign w:val="center"/>
          </w:tcPr>
          <w:p>
            <w:pPr>
              <w:jc w:val="center"/>
              <w:rPr>
                <w:rFonts w:ascii="黑体" w:hAnsi="黑体" w:eastAsia="黑体"/>
                <w:b w:val="0"/>
                <w:bCs/>
                <w:sz w:val="24"/>
              </w:rPr>
            </w:pPr>
            <w:r>
              <w:rPr>
                <w:rFonts w:hint="eastAsia" w:ascii="黑体" w:hAnsi="黑体" w:eastAsia="黑体"/>
                <w:b w:val="0"/>
                <w:bCs/>
                <w:sz w:val="24"/>
              </w:rPr>
              <w:t>职称学历</w:t>
            </w:r>
          </w:p>
        </w:tc>
        <w:tc>
          <w:tcPr>
            <w:tcW w:w="2340" w:type="dxa"/>
            <w:vAlign w:val="center"/>
          </w:tcPr>
          <w:p>
            <w:pPr>
              <w:jc w:val="center"/>
              <w:rPr>
                <w:rFonts w:ascii="宋体" w:hAnsi="宋体"/>
                <w:sz w:val="24"/>
              </w:rPr>
            </w:pPr>
            <w:r>
              <w:rPr>
                <w:rFonts w:hint="eastAsia" w:ascii="宋体" w:hAnsi="宋体"/>
                <w:sz w:val="24"/>
              </w:rPr>
              <w:t>专业职称</w:t>
            </w:r>
          </w:p>
        </w:tc>
        <w:tc>
          <w:tcPr>
            <w:tcW w:w="553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rFonts w:ascii="黑体" w:hAnsi="黑体" w:eastAsia="黑体"/>
                <w:b/>
                <w:sz w:val="24"/>
              </w:rPr>
            </w:pPr>
          </w:p>
        </w:tc>
        <w:tc>
          <w:tcPr>
            <w:tcW w:w="2340" w:type="dxa"/>
            <w:vAlign w:val="center"/>
          </w:tcPr>
          <w:p>
            <w:pPr>
              <w:jc w:val="center"/>
              <w:rPr>
                <w:rFonts w:ascii="宋体" w:hAnsi="宋体"/>
                <w:sz w:val="24"/>
              </w:rPr>
            </w:pPr>
            <w:r>
              <w:rPr>
                <w:rFonts w:hint="eastAsia" w:ascii="宋体" w:hAnsi="宋体"/>
                <w:sz w:val="24"/>
              </w:rPr>
              <w:t>学历、学位</w:t>
            </w:r>
          </w:p>
          <w:p>
            <w:pPr>
              <w:jc w:val="center"/>
              <w:rPr>
                <w:rFonts w:ascii="宋体" w:hAnsi="宋体"/>
                <w:sz w:val="24"/>
              </w:rPr>
            </w:pPr>
            <w:r>
              <w:rPr>
                <w:rFonts w:hint="eastAsia" w:ascii="宋体" w:hAnsi="宋体"/>
                <w:sz w:val="24"/>
              </w:rPr>
              <w:t>（毕业院校及专业）</w:t>
            </w:r>
          </w:p>
        </w:tc>
        <w:tc>
          <w:tcPr>
            <w:tcW w:w="553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trPr>
        <w:tc>
          <w:tcPr>
            <w:tcW w:w="648" w:type="dxa"/>
            <w:vAlign w:val="center"/>
          </w:tcPr>
          <w:p>
            <w:pPr>
              <w:jc w:val="center"/>
              <w:rPr>
                <w:rFonts w:ascii="黑体" w:hAnsi="黑体" w:eastAsia="黑体"/>
                <w:b/>
                <w:sz w:val="24"/>
              </w:rPr>
            </w:pPr>
            <w:r>
              <w:rPr>
                <w:rFonts w:hint="eastAsia" w:ascii="黑体" w:hAnsi="黑体" w:eastAsia="黑体"/>
                <w:b w:val="0"/>
                <w:bCs/>
                <w:sz w:val="24"/>
              </w:rPr>
              <w:t>工作经历及成绩</w:t>
            </w:r>
          </w:p>
        </w:tc>
        <w:tc>
          <w:tcPr>
            <w:tcW w:w="7874" w:type="dxa"/>
            <w:gridSpan w:val="4"/>
            <w:vAlign w:val="top"/>
          </w:tcPr>
          <w:p>
            <w:pPr>
              <w:rPr>
                <w:rFonts w:ascii="宋体" w:hAnsi="宋体"/>
                <w:sz w:val="24"/>
              </w:rPr>
            </w:pPr>
            <w:r>
              <w:rPr>
                <w:rFonts w:hint="eastAsia" w:ascii="宋体" w:hAnsi="宋体"/>
                <w:sz w:val="24"/>
              </w:rPr>
              <w:t>从事工业设计领域的主要工作经历和取得的成绩。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8522" w:type="dxa"/>
            <w:gridSpan w:val="5"/>
            <w:vAlign w:val="center"/>
          </w:tcPr>
          <w:p>
            <w:pPr>
              <w:spacing w:line="300" w:lineRule="exact"/>
              <w:jc w:val="both"/>
              <w:rPr>
                <w:rFonts w:ascii="仿宋" w:hAnsi="仿宋" w:eastAsia="仿宋"/>
                <w:sz w:val="24"/>
                <w:szCs w:val="28"/>
              </w:rPr>
            </w:pPr>
            <w:r>
              <w:rPr>
                <w:rFonts w:hint="eastAsia" w:ascii="仿宋" w:hAnsi="仿宋" w:eastAsia="仿宋"/>
                <w:sz w:val="24"/>
                <w:szCs w:val="28"/>
                <w:lang w:eastAsia="zh-CN"/>
              </w:rPr>
              <w:t>各地工信主管</w:t>
            </w:r>
            <w:r>
              <w:rPr>
                <w:rFonts w:hint="eastAsia" w:ascii="仿宋" w:hAnsi="仿宋" w:eastAsia="仿宋"/>
                <w:sz w:val="24"/>
                <w:szCs w:val="28"/>
              </w:rPr>
              <w:t>部门意见：</w:t>
            </w: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ascii="仿宋" w:hAnsi="仿宋" w:eastAsia="仿宋"/>
                <w:sz w:val="24"/>
                <w:szCs w:val="28"/>
              </w:rPr>
            </w:pPr>
          </w:p>
          <w:p>
            <w:pPr>
              <w:spacing w:line="300" w:lineRule="exact"/>
              <w:jc w:val="both"/>
              <w:rPr>
                <w:rFonts w:hint="eastAsia" w:ascii="仿宋" w:hAnsi="仿宋" w:eastAsia="仿宋"/>
                <w:sz w:val="24"/>
                <w:szCs w:val="28"/>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单    位（章）</w:t>
            </w:r>
          </w:p>
          <w:p>
            <w:pPr>
              <w:spacing w:line="300" w:lineRule="exact"/>
              <w:jc w:val="both"/>
              <w:rPr>
                <w:rFonts w:ascii="仿宋" w:hAnsi="仿宋" w:eastAsia="仿宋"/>
                <w:sz w:val="24"/>
                <w:szCs w:val="28"/>
              </w:rPr>
            </w:pPr>
            <w:r>
              <w:rPr>
                <w:rFonts w:hint="eastAsia" w:ascii="仿宋" w:hAnsi="仿宋" w:eastAsia="仿宋"/>
                <w:sz w:val="24"/>
                <w:szCs w:val="28"/>
              </w:rPr>
              <w:t xml:space="preserve">                        </w:t>
            </w:r>
          </w:p>
          <w:p>
            <w:pPr>
              <w:rPr>
                <w:rFonts w:hint="eastAsia" w:ascii="宋体" w:hAnsi="宋体"/>
                <w:sz w:val="24"/>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年    月    日</w:t>
            </w:r>
          </w:p>
        </w:tc>
      </w:tr>
    </w:tbl>
    <w:p>
      <w:pPr>
        <w:spacing w:line="240" w:lineRule="exact"/>
        <w:rPr>
          <w:rFonts w:ascii="仿宋" w:hAnsi="仿宋" w:eastAsia="仿宋"/>
          <w:sz w:val="24"/>
        </w:rPr>
      </w:pPr>
    </w:p>
    <w:p>
      <w:pPr>
        <w:jc w:val="left"/>
        <w:rPr>
          <w:rFonts w:hint="eastAsia" w:ascii="仿宋" w:hAnsi="仿宋" w:eastAsia="仿宋"/>
          <w:szCs w:val="21"/>
        </w:rPr>
      </w:pPr>
      <w:r>
        <w:rPr>
          <w:rFonts w:hint="eastAsia" w:ascii="仿宋" w:hAnsi="仿宋" w:eastAsia="仿宋"/>
          <w:szCs w:val="21"/>
        </w:rPr>
        <w:t>注：本表由工业设计团队带头人及2-3位主要成员填写</w:t>
      </w:r>
    </w:p>
    <w:p>
      <w:pPr>
        <w:rPr>
          <w:rFonts w:hint="eastAsia" w:ascii="方正黑体_GBK" w:hAnsi="方正黑体_GBK" w:eastAsia="方正黑体_GBK" w:cs="方正黑体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auto"/>
        <w:outlineLvl w:val="9"/>
        <w:rPr>
          <w:rFonts w:hint="eastAsia" w:ascii="方正黑体_GBK" w:hAnsi="方正黑体_GBK" w:eastAsia="方正黑体_GBK" w:cs="方正黑体_GBK"/>
          <w:b/>
          <w:color w:val="auto"/>
          <w:spacing w:val="0"/>
          <w:position w:val="0"/>
          <w:sz w:val="36"/>
          <w:shd w:val="clear" w:color="060000" w:fill="auto"/>
        </w:rPr>
      </w:pPr>
      <w:r>
        <w:rPr>
          <w:rFonts w:hint="eastAsia" w:ascii="方正小标宋_GBK" w:hAnsi="方正小标宋_GBK" w:eastAsia="方正小标宋_GBK" w:cs="方正小标宋_GBK"/>
          <w:color w:val="auto"/>
          <w:spacing w:val="0"/>
          <w:position w:val="0"/>
          <w:sz w:val="36"/>
          <w:shd w:val="clear" w:color="050000" w:fill="auto"/>
          <w:lang w:eastAsia="zh-CN"/>
        </w:rPr>
        <w:t>申报自治区</w:t>
      </w:r>
      <w:r>
        <w:rPr>
          <w:rFonts w:hint="eastAsia" w:ascii="方正小标宋_GBK" w:hAnsi="方正小标宋_GBK" w:eastAsia="方正小标宋_GBK" w:cs="方正小标宋_GBK"/>
          <w:color w:val="auto"/>
          <w:spacing w:val="0"/>
          <w:position w:val="0"/>
          <w:sz w:val="36"/>
          <w:shd w:val="clear" w:color="050000" w:fill="auto"/>
        </w:rPr>
        <w:t>工业设计中心材料清单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eastAsia" w:ascii="方正黑体_GBK" w:hAnsi="方正黑体_GBK" w:eastAsia="方正黑体_GBK" w:cs="方正黑体_GBK"/>
          <w:color w:val="auto"/>
          <w:spacing w:val="0"/>
          <w:position w:val="0"/>
          <w:sz w:val="32"/>
          <w:shd w:val="clear" w:color="050000" w:fill="auto"/>
        </w:rPr>
      </w:pPr>
      <w:r>
        <w:rPr>
          <w:rFonts w:hint="default" w:ascii="Times New Roman" w:hAnsi="Times New Roman" w:eastAsia="黑体" w:cs="Times New Roman"/>
          <w:color w:val="auto"/>
          <w:spacing w:val="0"/>
          <w:position w:val="0"/>
          <w:sz w:val="32"/>
          <w:shd w:val="clear" w:color="050000" w:fill="auto"/>
        </w:rPr>
        <w:t xml:space="preserve">    </w:t>
      </w:r>
      <w:r>
        <w:rPr>
          <w:rFonts w:hint="eastAsia" w:ascii="方正黑体_GBK" w:hAnsi="方正黑体_GBK" w:eastAsia="方正黑体_GBK" w:cs="方正黑体_GBK"/>
          <w:color w:val="auto"/>
          <w:spacing w:val="0"/>
          <w:position w:val="0"/>
          <w:sz w:val="32"/>
          <w:shd w:val="clear" w:color="050000" w:fill="auto"/>
        </w:rPr>
        <w:t>一、企业</w:t>
      </w:r>
      <w:r>
        <w:rPr>
          <w:rFonts w:hint="eastAsia" w:ascii="方正黑体_GBK" w:hAnsi="方正黑体_GBK" w:eastAsia="方正黑体_GBK" w:cs="方正黑体_GBK"/>
          <w:color w:val="auto"/>
          <w:spacing w:val="0"/>
          <w:position w:val="0"/>
          <w:sz w:val="32"/>
          <w:shd w:val="clear" w:color="050000" w:fill="auto"/>
          <w:lang w:eastAsia="zh-CN"/>
        </w:rPr>
        <w:t>或高等院校、科研院所</w:t>
      </w:r>
      <w:r>
        <w:rPr>
          <w:rFonts w:hint="eastAsia" w:ascii="方正黑体_GBK" w:hAnsi="方正黑体_GBK" w:eastAsia="方正黑体_GBK" w:cs="方正黑体_GBK"/>
          <w:color w:val="auto"/>
          <w:spacing w:val="0"/>
          <w:position w:val="0"/>
          <w:sz w:val="32"/>
          <w:shd w:val="clear" w:color="050000" w:fill="auto"/>
        </w:rPr>
        <w:t>工业设计中心申报材料清单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（一）</w:t>
      </w:r>
      <w:r>
        <w:rPr>
          <w:rFonts w:hint="default" w:ascii="Times New Roman" w:hAnsi="Times New Roman" w:eastAsia="仿宋_GB2312" w:cs="Times New Roman"/>
          <w:color w:val="auto"/>
          <w:spacing w:val="0"/>
          <w:position w:val="0"/>
          <w:sz w:val="32"/>
          <w:shd w:val="clear" w:color="050000" w:fill="auto"/>
        </w:rPr>
        <w:t>《</w:t>
      </w:r>
      <w:r>
        <w:rPr>
          <w:rFonts w:hint="eastAsia" w:eastAsia="仿宋_GB2312" w:cs="Times New Roman"/>
          <w:color w:val="auto"/>
          <w:spacing w:val="0"/>
          <w:position w:val="0"/>
          <w:sz w:val="32"/>
          <w:shd w:val="clear" w:color="050000" w:fill="auto"/>
          <w:lang w:eastAsia="zh-CN"/>
        </w:rPr>
        <w:t>宁夏回族自治区</w:t>
      </w:r>
      <w:r>
        <w:rPr>
          <w:rFonts w:hint="default" w:ascii="Times New Roman" w:hAnsi="Times New Roman" w:eastAsia="仿宋_GB2312" w:cs="Times New Roman"/>
          <w:color w:val="auto"/>
          <w:spacing w:val="0"/>
          <w:position w:val="0"/>
          <w:sz w:val="32"/>
          <w:shd w:val="clear" w:color="050000" w:fill="auto"/>
        </w:rPr>
        <w:t>工业设计中心申请表》（企业</w:t>
      </w:r>
      <w:r>
        <w:rPr>
          <w:rFonts w:hint="eastAsia" w:eastAsia="仿宋_GB2312" w:cs="Times New Roman"/>
          <w:color w:val="auto"/>
          <w:spacing w:val="0"/>
          <w:position w:val="0"/>
          <w:sz w:val="32"/>
          <w:shd w:val="clear" w:color="050000" w:fill="auto"/>
          <w:lang w:eastAsia="zh-CN"/>
        </w:rPr>
        <w:t>或高等院校、科研院所</w:t>
      </w:r>
      <w:r>
        <w:rPr>
          <w:rFonts w:hint="default" w:ascii="Times New Roman" w:hAnsi="Times New Roman" w:eastAsia="仿宋_GB2312" w:cs="Times New Roman"/>
          <w:color w:val="auto"/>
          <w:spacing w:val="0"/>
          <w:position w:val="0"/>
          <w:sz w:val="32"/>
          <w:shd w:val="clear" w:color="050000" w:fill="auto"/>
        </w:rPr>
        <w:t>工业设计中心）；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（二）</w:t>
      </w:r>
      <w:r>
        <w:rPr>
          <w:rFonts w:hint="default" w:ascii="Times New Roman" w:hAnsi="Times New Roman" w:eastAsia="仿宋_GB2312" w:cs="Times New Roman"/>
          <w:color w:val="auto"/>
          <w:spacing w:val="0"/>
          <w:position w:val="0"/>
          <w:sz w:val="32"/>
          <w:shd w:val="clear" w:color="050000" w:fill="auto"/>
        </w:rPr>
        <w:t>企业工业设计中心</w:t>
      </w:r>
      <w:r>
        <w:rPr>
          <w:rFonts w:hint="eastAsia" w:eastAsia="仿宋_GB2312" w:cs="Times New Roman"/>
          <w:color w:val="auto"/>
          <w:spacing w:val="0"/>
          <w:position w:val="0"/>
          <w:sz w:val="32"/>
          <w:shd w:val="clear" w:color="050000" w:fill="auto"/>
          <w:lang w:val="en-US" w:eastAsia="zh-CN"/>
        </w:rPr>
        <w:t>2022</w:t>
      </w:r>
      <w:r>
        <w:rPr>
          <w:rFonts w:hint="default" w:ascii="Times New Roman" w:hAnsi="Times New Roman" w:eastAsia="仿宋_GB2312" w:cs="Times New Roman"/>
          <w:color w:val="auto"/>
          <w:spacing w:val="0"/>
          <w:position w:val="0"/>
          <w:sz w:val="32"/>
          <w:shd w:val="clear" w:color="050000" w:fill="auto"/>
        </w:rPr>
        <w:t>年度专项审计报告；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（三）</w:t>
      </w:r>
      <w:r>
        <w:rPr>
          <w:rFonts w:hint="default" w:ascii="Times New Roman" w:hAnsi="Times New Roman" w:eastAsia="仿宋_GB2312" w:cs="Times New Roman"/>
          <w:color w:val="auto"/>
          <w:spacing w:val="0"/>
          <w:position w:val="0"/>
          <w:sz w:val="32"/>
          <w:shd w:val="clear" w:color="050000" w:fill="auto"/>
        </w:rPr>
        <w:t>企业营业执照复印件；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（四）</w:t>
      </w:r>
      <w:r>
        <w:rPr>
          <w:rFonts w:hint="default" w:ascii="Times New Roman" w:hAnsi="Times New Roman" w:eastAsia="仿宋_GB2312" w:cs="Times New Roman"/>
          <w:color w:val="auto"/>
          <w:spacing w:val="0"/>
          <w:position w:val="0"/>
          <w:sz w:val="32"/>
          <w:shd w:val="clear" w:color="050000" w:fill="auto"/>
        </w:rPr>
        <w:t>独立的工业设计中心证明材料（营业执照复印件或独立机构证明）；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（五）</w:t>
      </w:r>
      <w:r>
        <w:rPr>
          <w:rFonts w:hint="default" w:ascii="Times New Roman" w:hAnsi="Times New Roman" w:eastAsia="仿宋_GB2312" w:cs="Times New Roman"/>
          <w:color w:val="auto"/>
          <w:spacing w:val="0"/>
          <w:position w:val="0"/>
          <w:sz w:val="32"/>
          <w:shd w:val="clear" w:color="050000" w:fill="auto"/>
        </w:rPr>
        <w:t>工业设计成果获得发明专利（</w:t>
      </w:r>
      <w:r>
        <w:rPr>
          <w:rFonts w:hint="eastAsia" w:eastAsia="仿宋_GB2312" w:cs="Times New Roman"/>
          <w:color w:val="auto"/>
          <w:spacing w:val="0"/>
          <w:position w:val="0"/>
          <w:sz w:val="32"/>
          <w:shd w:val="clear" w:color="050000" w:fill="auto"/>
          <w:lang w:val="en-US" w:eastAsia="zh-CN"/>
        </w:rPr>
        <w:t>2</w:t>
      </w:r>
      <w:r>
        <w:rPr>
          <w:rFonts w:hint="default" w:ascii="Times New Roman" w:hAnsi="Times New Roman" w:eastAsia="仿宋_GB2312" w:cs="Times New Roman"/>
          <w:color w:val="auto"/>
          <w:spacing w:val="0"/>
          <w:position w:val="0"/>
          <w:sz w:val="32"/>
          <w:shd w:val="clear" w:color="050000" w:fill="auto"/>
        </w:rPr>
        <w:t>年内）、版权及其他著作权等清单（含产品或项目名称、专利名称、专利号、权利人、授权单位、授权时间等）；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（六）</w:t>
      </w:r>
      <w:r>
        <w:rPr>
          <w:rFonts w:hint="default" w:ascii="Times New Roman" w:hAnsi="Times New Roman" w:eastAsia="仿宋_GB2312" w:cs="Times New Roman"/>
          <w:color w:val="auto"/>
          <w:spacing w:val="0"/>
          <w:position w:val="0"/>
          <w:sz w:val="32"/>
          <w:shd w:val="clear" w:color="050000" w:fill="auto"/>
        </w:rPr>
        <w:t>工业设计成果获奖证书复印件；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（七）</w:t>
      </w:r>
      <w:r>
        <w:rPr>
          <w:rFonts w:hint="default" w:ascii="Times New Roman" w:hAnsi="Times New Roman" w:eastAsia="仿宋_GB2312" w:cs="Times New Roman"/>
          <w:color w:val="auto"/>
          <w:spacing w:val="0"/>
          <w:position w:val="0"/>
          <w:sz w:val="32"/>
          <w:shd w:val="clear" w:color="050000" w:fill="auto"/>
        </w:rPr>
        <w:t>主要工业设计成果产业化证明材料；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（八）</w:t>
      </w:r>
      <w:r>
        <w:rPr>
          <w:rFonts w:hint="default" w:ascii="Times New Roman" w:hAnsi="Times New Roman" w:eastAsia="仿宋_GB2312" w:cs="Times New Roman"/>
          <w:color w:val="auto"/>
          <w:spacing w:val="0"/>
          <w:position w:val="0"/>
          <w:sz w:val="32"/>
          <w:shd w:val="clear" w:color="050000" w:fill="auto"/>
        </w:rPr>
        <w:t>主管部门关于企业未发生重大质量、安全生产</w:t>
      </w:r>
      <w:r>
        <w:rPr>
          <w:rFonts w:hint="default" w:ascii="Times New Roman" w:hAnsi="Times New Roman" w:eastAsia="仿宋_GB2312" w:cs="Times New Roman"/>
          <w:color w:val="auto"/>
          <w:spacing w:val="0"/>
          <w:position w:val="0"/>
          <w:sz w:val="32"/>
          <w:shd w:val="clear" w:color="050000" w:fill="auto"/>
          <w:lang w:eastAsia="zh-CN"/>
        </w:rPr>
        <w:t>及环保违法</w:t>
      </w:r>
      <w:r>
        <w:rPr>
          <w:rFonts w:hint="default" w:ascii="Times New Roman" w:hAnsi="Times New Roman" w:eastAsia="仿宋_GB2312" w:cs="Times New Roman"/>
          <w:color w:val="auto"/>
          <w:spacing w:val="0"/>
          <w:position w:val="0"/>
          <w:sz w:val="32"/>
          <w:shd w:val="clear" w:color="050000" w:fill="auto"/>
        </w:rPr>
        <w:t>事故，没有违法或涉嫌违法正在接受调查的证明</w:t>
      </w:r>
      <w:r>
        <w:rPr>
          <w:rFonts w:hint="eastAsia" w:eastAsia="仿宋_GB2312" w:cs="Times New Roman"/>
          <w:color w:val="auto"/>
          <w:spacing w:val="0"/>
          <w:position w:val="0"/>
          <w:sz w:val="32"/>
          <w:shd w:val="clear" w:color="050000" w:fill="auto"/>
          <w:lang w:eastAsia="zh-CN"/>
        </w:rPr>
        <w:t>或企业对上述情况的承诺书；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（九）</w:t>
      </w:r>
      <w:r>
        <w:rPr>
          <w:rFonts w:hint="default" w:ascii="Times New Roman" w:hAnsi="Times New Roman" w:eastAsia="仿宋_GB2312" w:cs="Times New Roman"/>
          <w:color w:val="auto"/>
          <w:spacing w:val="0"/>
          <w:position w:val="0"/>
          <w:sz w:val="32"/>
          <w:shd w:val="clear" w:color="050000" w:fill="auto"/>
        </w:rPr>
        <w:t>其他有关材料。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eastAsia" w:ascii="方正黑体_GBK" w:hAnsi="方正黑体_GBK" w:eastAsia="方正黑体_GBK" w:cs="方正黑体_GBK"/>
          <w:color w:val="auto"/>
          <w:spacing w:val="0"/>
          <w:position w:val="0"/>
          <w:sz w:val="32"/>
          <w:shd w:val="clear" w:color="050000" w:fill="auto"/>
        </w:rPr>
      </w:pPr>
      <w:r>
        <w:rPr>
          <w:rFonts w:hint="default" w:ascii="Times New Roman" w:hAnsi="Times New Roman" w:eastAsia="黑体" w:cs="Times New Roman"/>
          <w:color w:val="auto"/>
          <w:spacing w:val="0"/>
          <w:position w:val="0"/>
          <w:sz w:val="32"/>
          <w:shd w:val="clear" w:color="050000" w:fill="auto"/>
        </w:rPr>
        <w:t xml:space="preserve">   </w:t>
      </w:r>
      <w:r>
        <w:rPr>
          <w:rFonts w:hint="eastAsia" w:ascii="方正黑体_GBK" w:hAnsi="方正黑体_GBK" w:eastAsia="方正黑体_GBK" w:cs="方正黑体_GBK"/>
          <w:color w:val="auto"/>
          <w:spacing w:val="0"/>
          <w:position w:val="0"/>
          <w:sz w:val="32"/>
          <w:shd w:val="clear" w:color="050000" w:fill="auto"/>
        </w:rPr>
        <w:t xml:space="preserve"> 二、工业设计企业申报材料清单</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w:t>
      </w:r>
      <w:r>
        <w:rPr>
          <w:rFonts w:hint="eastAsia" w:eastAsia="仿宋_GB2312" w:cs="Times New Roman"/>
          <w:color w:val="auto"/>
          <w:spacing w:val="0"/>
          <w:position w:val="0"/>
          <w:sz w:val="32"/>
          <w:shd w:val="clear" w:color="050000" w:fill="auto"/>
          <w:lang w:eastAsia="zh-CN"/>
        </w:rPr>
        <w:t>宁夏回族自治区</w:t>
      </w:r>
      <w:r>
        <w:rPr>
          <w:rFonts w:hint="default" w:ascii="Times New Roman" w:hAnsi="Times New Roman" w:eastAsia="仿宋_GB2312" w:cs="Times New Roman"/>
          <w:color w:val="auto"/>
          <w:spacing w:val="0"/>
          <w:position w:val="0"/>
          <w:sz w:val="32"/>
          <w:shd w:val="clear" w:color="050000" w:fill="auto"/>
        </w:rPr>
        <w:t>工业设计中心申请表》（工业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设计企业）；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val="en-US" w:eastAsia="zh-CN"/>
        </w:rPr>
        <w:t xml:space="preserve">    </w:t>
      </w:r>
      <w:r>
        <w:rPr>
          <w:rFonts w:hint="eastAsia" w:eastAsia="仿宋_GB2312" w:cs="Times New Roman"/>
          <w:color w:val="auto"/>
          <w:spacing w:val="0"/>
          <w:position w:val="0"/>
          <w:sz w:val="32"/>
          <w:shd w:val="clear" w:color="050000" w:fill="auto"/>
          <w:lang w:eastAsia="zh-CN"/>
        </w:rPr>
        <w:t>（二）</w:t>
      </w:r>
      <w:r>
        <w:rPr>
          <w:rFonts w:hint="default" w:ascii="Times New Roman" w:hAnsi="Times New Roman" w:eastAsia="仿宋_GB2312" w:cs="Times New Roman"/>
          <w:color w:val="auto"/>
          <w:spacing w:val="0"/>
          <w:position w:val="0"/>
          <w:sz w:val="32"/>
          <w:shd w:val="clear" w:color="050000" w:fill="auto"/>
        </w:rPr>
        <w:t>工业设计企业</w:t>
      </w:r>
      <w:r>
        <w:rPr>
          <w:rFonts w:hint="eastAsia" w:eastAsia="仿宋_GB2312" w:cs="Times New Roman"/>
          <w:color w:val="auto"/>
          <w:spacing w:val="0"/>
          <w:position w:val="0"/>
          <w:sz w:val="32"/>
          <w:shd w:val="clear" w:color="050000" w:fill="auto"/>
          <w:lang w:val="en-US" w:eastAsia="zh-CN"/>
        </w:rPr>
        <w:t>2022</w:t>
      </w:r>
      <w:r>
        <w:rPr>
          <w:rFonts w:hint="default" w:ascii="Times New Roman" w:hAnsi="Times New Roman" w:eastAsia="仿宋_GB2312" w:cs="Times New Roman"/>
          <w:color w:val="auto"/>
          <w:spacing w:val="0"/>
          <w:position w:val="0"/>
          <w:sz w:val="32"/>
          <w:shd w:val="clear" w:color="050000" w:fill="auto"/>
        </w:rPr>
        <w:t>年度专项审计报告；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（三）</w:t>
      </w:r>
      <w:r>
        <w:rPr>
          <w:rFonts w:hint="default" w:ascii="Times New Roman" w:hAnsi="Times New Roman" w:eastAsia="仿宋_GB2312" w:cs="Times New Roman"/>
          <w:color w:val="auto"/>
          <w:spacing w:val="0"/>
          <w:position w:val="0"/>
          <w:sz w:val="32"/>
          <w:shd w:val="clear" w:color="050000" w:fill="auto"/>
        </w:rPr>
        <w:t>企业营业执照复印件；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（四）</w:t>
      </w:r>
      <w:r>
        <w:rPr>
          <w:rFonts w:hint="default" w:ascii="Times New Roman" w:hAnsi="Times New Roman" w:eastAsia="仿宋_GB2312" w:cs="Times New Roman"/>
          <w:color w:val="auto"/>
          <w:spacing w:val="0"/>
          <w:position w:val="0"/>
          <w:sz w:val="32"/>
          <w:shd w:val="clear" w:color="050000" w:fill="auto"/>
        </w:rPr>
        <w:t>工业设计成果获得发明专利（</w:t>
      </w:r>
      <w:r>
        <w:rPr>
          <w:rFonts w:hint="eastAsia" w:eastAsia="仿宋_GB2312" w:cs="Times New Roman"/>
          <w:color w:val="auto"/>
          <w:spacing w:val="0"/>
          <w:position w:val="0"/>
          <w:sz w:val="32"/>
          <w:shd w:val="clear" w:color="050000" w:fill="auto"/>
          <w:lang w:val="en-US" w:eastAsia="zh-CN"/>
        </w:rPr>
        <w:t>2</w:t>
      </w:r>
      <w:r>
        <w:rPr>
          <w:rFonts w:hint="default" w:ascii="Times New Roman" w:hAnsi="Times New Roman" w:eastAsia="仿宋_GB2312" w:cs="Times New Roman"/>
          <w:color w:val="auto"/>
          <w:spacing w:val="0"/>
          <w:position w:val="0"/>
          <w:sz w:val="32"/>
          <w:shd w:val="clear" w:color="050000" w:fill="auto"/>
        </w:rPr>
        <w:t>年内）、版权及其他著作权等清单（含产品或项目名称、专利名称、专利号、权利人、授权单位和授权时间等）；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（五）</w:t>
      </w:r>
      <w:r>
        <w:rPr>
          <w:rFonts w:hint="default" w:ascii="Times New Roman" w:hAnsi="Times New Roman" w:eastAsia="仿宋_GB2312" w:cs="Times New Roman"/>
          <w:color w:val="auto"/>
          <w:spacing w:val="0"/>
          <w:position w:val="0"/>
          <w:sz w:val="32"/>
          <w:shd w:val="clear" w:color="050000" w:fill="auto"/>
        </w:rPr>
        <w:t>工业设计成果获奖证书复印件；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（六）</w:t>
      </w:r>
      <w:r>
        <w:rPr>
          <w:rFonts w:hint="default" w:ascii="Times New Roman" w:hAnsi="Times New Roman" w:eastAsia="仿宋_GB2312" w:cs="Times New Roman"/>
          <w:color w:val="auto"/>
          <w:spacing w:val="0"/>
          <w:position w:val="0"/>
          <w:sz w:val="32"/>
          <w:shd w:val="clear" w:color="050000" w:fill="auto"/>
        </w:rPr>
        <w:t>完成的工业设计项目清单；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default" w:ascii="Times New Roman" w:hAnsi="Times New Roman" w:eastAsia="仿宋_GB2312" w:cs="Times New Roman"/>
          <w:color w:val="auto"/>
          <w:spacing w:val="0"/>
          <w:position w:val="0"/>
          <w:sz w:val="32"/>
          <w:shd w:val="clear" w:color="050000" w:fill="auto"/>
        </w:rPr>
        <w:t xml:space="preserve">    </w:t>
      </w:r>
      <w:r>
        <w:rPr>
          <w:rFonts w:hint="eastAsia" w:eastAsia="仿宋_GB2312" w:cs="Times New Roman"/>
          <w:color w:val="auto"/>
          <w:spacing w:val="0"/>
          <w:position w:val="0"/>
          <w:sz w:val="32"/>
          <w:shd w:val="clear" w:color="050000" w:fill="auto"/>
          <w:lang w:eastAsia="zh-CN"/>
        </w:rPr>
        <w:t>（七）</w:t>
      </w:r>
      <w:r>
        <w:rPr>
          <w:rFonts w:hint="default" w:ascii="Times New Roman" w:hAnsi="Times New Roman" w:eastAsia="仿宋_GB2312" w:cs="Times New Roman"/>
          <w:color w:val="auto"/>
          <w:spacing w:val="0"/>
          <w:position w:val="0"/>
          <w:sz w:val="32"/>
          <w:shd w:val="clear" w:color="050000" w:fill="auto"/>
        </w:rPr>
        <w:t>主要工业设计成果产业化证明材料；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（八）</w:t>
      </w:r>
      <w:r>
        <w:rPr>
          <w:rFonts w:hint="default" w:ascii="Times New Roman" w:hAnsi="Times New Roman" w:eastAsia="仿宋_GB2312" w:cs="Times New Roman"/>
          <w:color w:val="auto"/>
          <w:spacing w:val="0"/>
          <w:position w:val="0"/>
          <w:sz w:val="32"/>
          <w:shd w:val="clear" w:color="050000" w:fill="auto"/>
        </w:rPr>
        <w:t>主管部门关于企业未发生重大质量、安全生产</w:t>
      </w:r>
      <w:r>
        <w:rPr>
          <w:rFonts w:hint="default" w:ascii="Times New Roman" w:hAnsi="Times New Roman" w:eastAsia="仿宋_GB2312" w:cs="Times New Roman"/>
          <w:color w:val="auto"/>
          <w:spacing w:val="0"/>
          <w:position w:val="0"/>
          <w:sz w:val="32"/>
          <w:shd w:val="clear" w:color="050000" w:fill="auto"/>
          <w:lang w:eastAsia="zh-CN"/>
        </w:rPr>
        <w:t>及环保违法</w:t>
      </w:r>
      <w:r>
        <w:rPr>
          <w:rFonts w:hint="default" w:ascii="Times New Roman" w:hAnsi="Times New Roman" w:eastAsia="仿宋_GB2312" w:cs="Times New Roman"/>
          <w:color w:val="auto"/>
          <w:spacing w:val="0"/>
          <w:position w:val="0"/>
          <w:sz w:val="32"/>
          <w:shd w:val="clear" w:color="050000" w:fill="auto"/>
        </w:rPr>
        <w:t>事故</w:t>
      </w:r>
      <w:r>
        <w:rPr>
          <w:rFonts w:hint="default" w:ascii="Times New Roman" w:hAnsi="Times New Roman" w:eastAsia="仿宋_GB2312" w:cs="Times New Roman"/>
          <w:color w:val="auto"/>
          <w:spacing w:val="0"/>
          <w:position w:val="0"/>
          <w:sz w:val="32"/>
          <w:shd w:val="clear" w:color="050000" w:fill="auto"/>
          <w:lang w:eastAsia="zh-CN"/>
        </w:rPr>
        <w:t>，</w:t>
      </w:r>
      <w:r>
        <w:rPr>
          <w:rFonts w:hint="default" w:ascii="Times New Roman" w:hAnsi="Times New Roman" w:eastAsia="仿宋_GB2312" w:cs="Times New Roman"/>
          <w:color w:val="auto"/>
          <w:spacing w:val="0"/>
          <w:position w:val="0"/>
          <w:sz w:val="32"/>
          <w:shd w:val="clear" w:color="050000" w:fill="auto"/>
        </w:rPr>
        <w:t>没有违法或涉嫌违法正在接受调查的证明</w:t>
      </w:r>
      <w:r>
        <w:rPr>
          <w:rFonts w:hint="eastAsia" w:eastAsia="仿宋_GB2312" w:cs="Times New Roman"/>
          <w:color w:val="auto"/>
          <w:spacing w:val="0"/>
          <w:position w:val="0"/>
          <w:sz w:val="32"/>
          <w:shd w:val="clear" w:color="050000" w:fill="auto"/>
          <w:lang w:eastAsia="zh-CN"/>
        </w:rPr>
        <w:t>或企业对上述情况的承诺书；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pacing w:val="0"/>
          <w:position w:val="0"/>
          <w:sz w:val="32"/>
          <w:shd w:val="clear" w:color="050000" w:fill="auto"/>
        </w:rPr>
      </w:pPr>
      <w:r>
        <w:rPr>
          <w:rFonts w:hint="eastAsia" w:eastAsia="仿宋_GB2312" w:cs="Times New Roman"/>
          <w:color w:val="auto"/>
          <w:spacing w:val="0"/>
          <w:position w:val="0"/>
          <w:sz w:val="32"/>
          <w:shd w:val="clear" w:color="050000" w:fill="auto"/>
          <w:lang w:eastAsia="zh-CN"/>
        </w:rPr>
        <w:t>（九）</w:t>
      </w:r>
      <w:r>
        <w:rPr>
          <w:rFonts w:hint="default" w:ascii="Times New Roman" w:hAnsi="Times New Roman" w:eastAsia="仿宋_GB2312" w:cs="Times New Roman"/>
          <w:color w:val="auto"/>
          <w:spacing w:val="0"/>
          <w:position w:val="0"/>
          <w:sz w:val="32"/>
          <w:shd w:val="clear" w:color="050000" w:fill="auto"/>
        </w:rPr>
        <w:t>其他有关材料。</w:t>
      </w:r>
    </w:p>
    <w:p>
      <w:pPr>
        <w:rPr>
          <w:rFonts w:hint="eastAsia" w:ascii="方正仿宋_GBK" w:hAnsi="方正仿宋_GBK" w:eastAsia="方正仿宋_GBK" w:cs="方正仿宋_GBK"/>
          <w:sz w:val="32"/>
          <w:szCs w:val="32"/>
          <w:lang w:val="en-US" w:eastAsia="zh-CN"/>
        </w:rPr>
      </w:pPr>
    </w:p>
    <w:p>
      <w:pPr>
        <w:jc w:val="both"/>
        <w:rPr>
          <w:rFonts w:hint="eastAsia" w:ascii="方正小标宋_GBK" w:hAnsi="方正小标宋_GBK" w:eastAsia="方正小标宋_GBK" w:cs="方正小标宋_GBK"/>
          <w:sz w:val="32"/>
          <w:szCs w:val="32"/>
        </w:rPr>
      </w:pPr>
    </w:p>
    <w:p>
      <w:pPr>
        <w:jc w:val="both"/>
        <w:rPr>
          <w:rFonts w:hint="eastAsia" w:ascii="方正小标宋_GBK" w:hAnsi="方正小标宋_GBK" w:eastAsia="方正小标宋_GBK" w:cs="方正小标宋_GBK"/>
          <w:sz w:val="32"/>
          <w:szCs w:val="32"/>
        </w:rPr>
      </w:pPr>
    </w:p>
    <w:p>
      <w:pPr>
        <w:jc w:val="both"/>
        <w:rPr>
          <w:rFonts w:hint="eastAsia" w:ascii="方正小标宋_GBK" w:hAnsi="方正小标宋_GBK" w:eastAsia="方正小标宋_GBK" w:cs="方正小标宋_GBK"/>
          <w:sz w:val="32"/>
          <w:szCs w:val="32"/>
        </w:rPr>
      </w:pPr>
    </w:p>
    <w:p>
      <w:pPr>
        <w:jc w:val="both"/>
        <w:rPr>
          <w:rFonts w:hint="eastAsia" w:ascii="方正小标宋_GBK" w:hAnsi="方正小标宋_GBK" w:eastAsia="方正小标宋_GBK" w:cs="方正小标宋_GBK"/>
          <w:sz w:val="32"/>
          <w:szCs w:val="32"/>
        </w:rPr>
      </w:pPr>
    </w:p>
    <w:p>
      <w:pPr>
        <w:jc w:val="both"/>
        <w:rPr>
          <w:rFonts w:hint="eastAsia" w:ascii="方正小标宋_GBK" w:hAnsi="方正小标宋_GBK" w:eastAsia="方正小标宋_GBK" w:cs="方正小标宋_GBK"/>
          <w:sz w:val="32"/>
          <w:szCs w:val="32"/>
        </w:rPr>
        <w:sectPr>
          <w:pgSz w:w="11906" w:h="16838"/>
          <w:pgMar w:top="1440" w:right="1800" w:bottom="1440" w:left="1800" w:header="851" w:footer="992" w:gutter="0"/>
          <w:cols w:space="425" w:num="1"/>
          <w:docGrid w:type="lines" w:linePitch="312" w:charSpace="0"/>
        </w:sectPr>
      </w:pPr>
    </w:p>
    <w:p>
      <w:pPr>
        <w:widowControl w:val="0"/>
        <w:wordWrap/>
        <w:adjustRightInd/>
        <w:snapToGrid/>
        <w:spacing w:line="440" w:lineRule="exact"/>
        <w:ind w:left="0" w:leftChars="0" w:right="0" w:firstLine="0" w:firstLineChars="0"/>
        <w:textAlignment w:val="auto"/>
        <w:outlineLvl w:val="9"/>
        <w:rPr>
          <w:rFonts w:hint="default" w:ascii="方正黑体_GBK" w:hAnsi="方正黑体_GBK" w:eastAsia="方正黑体_GBK" w:cs="方正黑体_GBK"/>
          <w:sz w:val="32"/>
          <w:szCs w:val="32"/>
          <w:lang w:val="en"/>
        </w:rPr>
      </w:pPr>
      <w:r>
        <w:rPr>
          <w:rFonts w:hint="eastAsia" w:ascii="方正黑体_GBK" w:hAnsi="方正黑体_GBK" w:eastAsia="方正黑体_GBK" w:cs="方正黑体_GBK"/>
          <w:sz w:val="32"/>
          <w:szCs w:val="32"/>
        </w:rPr>
        <w:t>附件</w:t>
      </w:r>
      <w:r>
        <w:rPr>
          <w:rFonts w:hint="default" w:ascii="方正黑体_GBK" w:hAnsi="方正黑体_GBK" w:eastAsia="方正黑体_GBK" w:cs="方正黑体_GBK"/>
          <w:sz w:val="32"/>
          <w:szCs w:val="32"/>
          <w:lang w:val="en" w:eastAsia="zh-CN"/>
        </w:rPr>
        <w:t>4</w:t>
      </w:r>
    </w:p>
    <w:p>
      <w:pPr>
        <w:widowControl w:val="0"/>
        <w:wordWrap/>
        <w:adjustRightInd/>
        <w:snapToGrid/>
        <w:spacing w:line="440" w:lineRule="exact"/>
        <w:ind w:left="0" w:leftChars="0" w:right="0" w:firstLine="0" w:firstLineChars="0"/>
        <w:jc w:val="center"/>
        <w:textAlignment w:val="auto"/>
        <w:outlineLvl w:val="9"/>
        <w:rPr>
          <w:rFonts w:hint="eastAsia" w:ascii="宋体" w:hAnsi="宋体"/>
          <w:b/>
          <w:sz w:val="36"/>
          <w:szCs w:val="36"/>
        </w:rPr>
      </w:pPr>
      <w:r>
        <w:rPr>
          <w:rFonts w:hint="eastAsia" w:ascii="宋体" w:hAnsi="宋体"/>
          <w:b/>
          <w:sz w:val="36"/>
          <w:szCs w:val="36"/>
          <w:lang w:eastAsia="zh-CN"/>
        </w:rPr>
        <w:t>自治区</w:t>
      </w:r>
      <w:r>
        <w:rPr>
          <w:rFonts w:ascii="宋体" w:hAnsi="宋体"/>
          <w:b/>
          <w:sz w:val="36"/>
          <w:szCs w:val="36"/>
        </w:rPr>
        <w:t>服务型</w:t>
      </w:r>
      <w:r>
        <w:rPr>
          <w:rFonts w:hint="eastAsia" w:ascii="宋体" w:hAnsi="宋体"/>
          <w:b/>
          <w:sz w:val="36"/>
          <w:szCs w:val="36"/>
        </w:rPr>
        <w:t>制造示范</w:t>
      </w:r>
      <w:r>
        <w:rPr>
          <w:rFonts w:hint="eastAsia" w:ascii="宋体" w:hAnsi="宋体"/>
          <w:b/>
          <w:sz w:val="36"/>
          <w:szCs w:val="36"/>
          <w:lang w:eastAsia="zh-CN"/>
        </w:rPr>
        <w:t>和工业设计中心</w:t>
      </w:r>
      <w:r>
        <w:rPr>
          <w:rFonts w:hint="eastAsia" w:ascii="宋体" w:hAnsi="宋体"/>
          <w:b/>
          <w:sz w:val="36"/>
          <w:szCs w:val="36"/>
        </w:rPr>
        <w:t>推荐汇总表</w:t>
      </w:r>
    </w:p>
    <w:p>
      <w:pPr>
        <w:widowControl w:val="0"/>
        <w:wordWrap/>
        <w:adjustRightInd/>
        <w:snapToGrid/>
        <w:spacing w:before="322" w:beforeLines="100" w:afterLines="0" w:line="440" w:lineRule="exact"/>
        <w:ind w:left="0" w:leftChars="0" w:right="0" w:firstLine="0" w:firstLineChars="0"/>
        <w:jc w:val="left"/>
        <w:textAlignment w:val="auto"/>
        <w:outlineLvl w:val="9"/>
        <w:rPr>
          <w:rFonts w:ascii="仿宋_GB2312" w:hAnsi="仿宋_GB2312" w:eastAsia="仿宋_GB2312" w:cs="仿宋_GB2312"/>
          <w:b w:val="0"/>
          <w:bCs w:val="0"/>
          <w:sz w:val="32"/>
          <w:szCs w:val="36"/>
        </w:rPr>
      </w:pPr>
      <w:r>
        <w:rPr>
          <w:rFonts w:hint="eastAsia" w:ascii="仿宋_GB2312" w:hAnsi="仿宋_GB2312" w:eastAsia="仿宋_GB2312" w:cs="仿宋_GB2312"/>
          <w:b w:val="0"/>
          <w:bCs w:val="0"/>
          <w:sz w:val="32"/>
          <w:szCs w:val="36"/>
        </w:rPr>
        <w:t>推荐单位（盖章）：</w:t>
      </w:r>
      <w:r>
        <w:rPr>
          <w:rFonts w:hint="eastAsia" w:ascii="仿宋_GB2312" w:hAnsi="仿宋_GB2312" w:eastAsia="仿宋_GB2312" w:cs="仿宋_GB2312"/>
          <w:b w:val="0"/>
          <w:bCs w:val="0"/>
          <w:sz w:val="32"/>
          <w:szCs w:val="36"/>
          <w:lang w:val="en-US" w:eastAsia="zh-CN"/>
        </w:rPr>
        <w:t xml:space="preserve">                         填报人：               联系电话：</w:t>
      </w:r>
    </w:p>
    <w:tbl>
      <w:tblPr>
        <w:tblStyle w:val="6"/>
        <w:tblW w:w="1392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4489"/>
        <w:gridCol w:w="3017"/>
        <w:gridCol w:w="1920"/>
        <w:gridCol w:w="187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ascii="黑体" w:hAnsi="黑体" w:eastAsia="黑体" w:cs="仿宋_GB2312"/>
                <w:b/>
                <w:sz w:val="30"/>
                <w:szCs w:val="30"/>
              </w:rPr>
            </w:pPr>
            <w:r>
              <w:rPr>
                <w:rFonts w:hint="eastAsia" w:ascii="黑体" w:hAnsi="黑体" w:eastAsia="黑体" w:cs="仿宋_GB2312"/>
                <w:b w:val="0"/>
                <w:bCs/>
                <w:sz w:val="30"/>
                <w:szCs w:val="30"/>
              </w:rPr>
              <w:t>一</w:t>
            </w:r>
            <w:r>
              <w:rPr>
                <w:rFonts w:ascii="黑体" w:hAnsi="黑体" w:eastAsia="黑体" w:cs="仿宋_GB2312"/>
                <w:b w:val="0"/>
                <w:bCs/>
                <w:sz w:val="30"/>
                <w:szCs w:val="30"/>
              </w:rPr>
              <w:t>、</w:t>
            </w:r>
            <w:r>
              <w:rPr>
                <w:rFonts w:hint="eastAsia" w:ascii="黑体" w:hAnsi="黑体" w:eastAsia="黑体" w:cs="仿宋_GB2312"/>
                <w:b w:val="0"/>
                <w:bCs/>
                <w:sz w:val="30"/>
                <w:szCs w:val="30"/>
                <w:lang w:eastAsia="zh-CN"/>
              </w:rPr>
              <w:t>服务型制造示范（企业、项目、平台）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hint="eastAsia" w:ascii="仿宋_GB2312" w:hAnsi="仿宋_GB2312" w:eastAsia="仿宋_GB2312" w:cs="仿宋_GB2312"/>
                <w:b w:val="0"/>
                <w:bCs/>
                <w:sz w:val="30"/>
                <w:szCs w:val="30"/>
                <w:lang w:eastAsia="zh-CN"/>
              </w:rPr>
            </w:pPr>
            <w:r>
              <w:rPr>
                <w:rFonts w:hint="eastAsia" w:ascii="方正仿宋_GBK" w:hAnsi="方正仿宋_GBK" w:eastAsia="方正仿宋_GBK" w:cs="方正仿宋_GBK"/>
                <w:b w:val="0"/>
                <w:bCs/>
                <w:sz w:val="30"/>
                <w:szCs w:val="30"/>
                <w:lang w:eastAsia="zh-CN"/>
              </w:rPr>
              <w:t>（一）示范企业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企业名称</w:t>
            </w: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示范</w:t>
            </w:r>
            <w:r>
              <w:rPr>
                <w:rFonts w:ascii="仿宋_GB2312" w:hAnsi="仿宋_GB2312" w:eastAsia="仿宋_GB2312" w:cs="仿宋_GB2312"/>
                <w:b w:val="0"/>
                <w:bCs/>
                <w:sz w:val="30"/>
                <w:szCs w:val="30"/>
              </w:rPr>
              <w:t>模式</w:t>
            </w: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联系人</w:t>
            </w: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联系方式</w:t>
            </w: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4489" w:type="dxa"/>
            <w:vAlign w:val="center"/>
          </w:tcPr>
          <w:p>
            <w:pPr>
              <w:widowControl w:val="0"/>
              <w:wordWrap/>
              <w:adjustRightInd/>
              <w:snapToGrid/>
              <w:spacing w:line="420" w:lineRule="exact"/>
              <w:ind w:left="0" w:leftChars="0" w:right="0" w:firstLine="0" w:firstLineChars="0"/>
              <w:textAlignment w:val="auto"/>
              <w:outlineLvl w:val="9"/>
              <w:rPr>
                <w:rFonts w:ascii="仿宋_GB2312" w:hAnsi="仿宋_GB2312" w:eastAsia="仿宋_GB2312" w:cs="仿宋_GB2312"/>
                <w:bCs/>
                <w:sz w:val="30"/>
                <w:szCs w:val="30"/>
              </w:rPr>
            </w:pP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ascii="仿宋_GB2312" w:hAnsi="仿宋_GB2312" w:eastAsia="仿宋_GB2312" w:cs="仿宋_GB2312"/>
                <w:sz w:val="30"/>
                <w:szCs w:val="30"/>
              </w:rPr>
            </w:pPr>
            <w:r>
              <w:rPr>
                <w:rFonts w:hint="eastAsia" w:ascii="方正仿宋_GBK" w:hAnsi="方正仿宋_GBK" w:eastAsia="方正仿宋_GBK" w:cs="方正仿宋_GBK"/>
                <w:b w:val="0"/>
                <w:bCs/>
                <w:sz w:val="30"/>
                <w:szCs w:val="30"/>
                <w:lang w:eastAsia="zh-CN"/>
              </w:rPr>
              <w:t>（二）</w:t>
            </w:r>
            <w:r>
              <w:rPr>
                <w:rFonts w:hint="eastAsia" w:ascii="方正仿宋_GBK" w:hAnsi="方正仿宋_GBK" w:eastAsia="方正仿宋_GBK" w:cs="方正仿宋_GBK"/>
                <w:b w:val="0"/>
                <w:bCs/>
                <w:sz w:val="30"/>
                <w:szCs w:val="30"/>
              </w:rPr>
              <w:t>示范平台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平台名称</w:t>
            </w: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专业平台/区域平台</w:t>
            </w: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联系人</w:t>
            </w: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联系方式</w:t>
            </w: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hint="eastAsia" w:ascii="方正黑体_GBK" w:hAnsi="方正黑体_GBK" w:eastAsia="方正黑体_GBK" w:cs="方正黑体_GBK"/>
                <w:bCs/>
                <w:sz w:val="30"/>
                <w:szCs w:val="30"/>
                <w:lang w:eastAsia="zh-CN"/>
              </w:rPr>
            </w:pPr>
            <w:r>
              <w:rPr>
                <w:rFonts w:hint="eastAsia" w:ascii="方正黑体_GBK" w:hAnsi="方正黑体_GBK" w:eastAsia="方正黑体_GBK" w:cs="方正黑体_GBK"/>
                <w:bCs/>
                <w:sz w:val="30"/>
                <w:szCs w:val="30"/>
                <w:lang w:eastAsia="zh-CN"/>
              </w:rPr>
              <w:t>二、工业设计中心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hint="eastAsia" w:ascii="仿宋_GB2312" w:hAnsi="仿宋_GB2312" w:eastAsia="仿宋_GB2312" w:cs="仿宋_GB2312"/>
                <w:bCs/>
                <w:sz w:val="30"/>
                <w:szCs w:val="30"/>
              </w:rPr>
            </w:pPr>
            <w:r>
              <w:rPr>
                <w:rFonts w:hint="eastAsia" w:ascii="方正仿宋_GBK" w:hAnsi="方正仿宋_GBK" w:eastAsia="方正仿宋_GBK" w:cs="方正仿宋_GBK"/>
                <w:b w:val="0"/>
                <w:bCs/>
                <w:sz w:val="30"/>
                <w:szCs w:val="30"/>
                <w:lang w:eastAsia="zh-CN"/>
              </w:rPr>
              <w:t>（一）</w:t>
            </w:r>
            <w:r>
              <w:rPr>
                <w:rFonts w:hint="eastAsia" w:ascii="方正仿宋_GBK" w:hAnsi="方正仿宋_GBK" w:eastAsia="方正仿宋_GBK" w:cs="方正仿宋_GBK"/>
                <w:color w:val="auto"/>
                <w:spacing w:val="0"/>
                <w:position w:val="0"/>
                <w:sz w:val="32"/>
                <w:shd w:val="clear" w:color="050000" w:fill="auto"/>
              </w:rPr>
              <w:t>企业</w:t>
            </w:r>
            <w:r>
              <w:rPr>
                <w:rFonts w:hint="eastAsia" w:ascii="方正仿宋_GBK" w:hAnsi="方正仿宋_GBK" w:eastAsia="方正仿宋_GBK" w:cs="方正仿宋_GBK"/>
                <w:color w:val="auto"/>
                <w:spacing w:val="0"/>
                <w:position w:val="0"/>
                <w:sz w:val="32"/>
                <w:shd w:val="clear" w:color="050000" w:fill="auto"/>
                <w:lang w:eastAsia="zh-CN"/>
              </w:rPr>
              <w:t>或高等院校、科研院所</w:t>
            </w:r>
            <w:r>
              <w:rPr>
                <w:rFonts w:hint="eastAsia" w:ascii="方正仿宋_GBK" w:hAnsi="方正仿宋_GBK" w:eastAsia="方正仿宋_GBK" w:cs="方正仿宋_GBK"/>
                <w:color w:val="auto"/>
                <w:spacing w:val="0"/>
                <w:position w:val="0"/>
                <w:sz w:val="32"/>
                <w:shd w:val="clear" w:color="050000" w:fill="auto"/>
              </w:rPr>
              <w:t>工业设计中心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企业名称</w:t>
            </w: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所属行业</w:t>
            </w:r>
          </w:p>
        </w:tc>
        <w:tc>
          <w:tcPr>
            <w:tcW w:w="1920"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联系人</w:t>
            </w:r>
          </w:p>
        </w:tc>
        <w:tc>
          <w:tcPr>
            <w:tcW w:w="1875"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联系方式</w:t>
            </w:r>
          </w:p>
        </w:tc>
        <w:tc>
          <w:tcPr>
            <w:tcW w:w="174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（二）工业设计企业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企业名称</w:t>
            </w:r>
          </w:p>
        </w:tc>
        <w:tc>
          <w:tcPr>
            <w:tcW w:w="3017"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所属行业</w:t>
            </w:r>
          </w:p>
        </w:tc>
        <w:tc>
          <w:tcPr>
            <w:tcW w:w="1920"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联系人</w:t>
            </w:r>
          </w:p>
        </w:tc>
        <w:tc>
          <w:tcPr>
            <w:tcW w:w="1875"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联系方式</w:t>
            </w:r>
          </w:p>
        </w:tc>
        <w:tc>
          <w:tcPr>
            <w:tcW w:w="1749" w:type="dxa"/>
            <w:vAlign w:val="center"/>
          </w:tcPr>
          <w:p>
            <w:pPr>
              <w:widowControl w:val="0"/>
              <w:wordWrap/>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017"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20"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875"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74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bl>
    <w:p>
      <w:pPr>
        <w:rPr>
          <w:rFonts w:hint="eastAsia" w:ascii="方正仿宋_GBK" w:hAnsi="方正仿宋_GBK" w:eastAsia="方正仿宋_GBK" w:cs="方正仿宋_GBK"/>
          <w:sz w:val="10"/>
          <w:szCs w:val="10"/>
          <w:lang w:val="en-US" w:eastAsia="zh-CN"/>
        </w:rPr>
      </w:pPr>
    </w:p>
    <w:p>
      <w:pPr>
        <w:jc w:val="both"/>
        <w:rPr>
          <w:rFonts w:hint="eastAsia" w:ascii="方正小标宋_GBK" w:hAnsi="方正小标宋_GBK" w:eastAsia="方正小标宋_GBK" w:cs="方正小标宋_GBK"/>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0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Bliss Light">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方正黑体简体">
    <w:altName w:val="方正黑体_GBK"/>
    <w:panose1 w:val="03000509000000000000"/>
    <w:charset w:val="00"/>
    <w:family w:val="script"/>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1D466"/>
    <w:multiLevelType w:val="singleLevel"/>
    <w:tmpl w:val="5E61D46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F2B16"/>
    <w:rsid w:val="1E255664"/>
    <w:rsid w:val="3BDF6DD5"/>
    <w:rsid w:val="3DFF9916"/>
    <w:rsid w:val="5E447805"/>
    <w:rsid w:val="6BD6113E"/>
    <w:rsid w:val="6D96666C"/>
    <w:rsid w:val="747F2B16"/>
    <w:rsid w:val="79A908E4"/>
    <w:rsid w:val="7FF7EC04"/>
    <w:rsid w:val="AFBB40CD"/>
    <w:rsid w:val="B7566FEF"/>
    <w:rsid w:val="EDF7B8FB"/>
    <w:rsid w:val="F1FF7A9D"/>
    <w:rsid w:val="F95EBDA3"/>
    <w:rsid w:val="FABBD276"/>
    <w:rsid w:val="FABFDBDD"/>
    <w:rsid w:val="FFFF14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de-DE" w:eastAsia="de-DE" w:bidi="ar-SA"/>
    </w:rPr>
  </w:style>
  <w:style w:type="paragraph" w:styleId="4">
    <w:name w:val="Body Text"/>
    <w:basedOn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2021-02-27T01:30:00Z</dcterms:created>
  <dc:creator>董云峰</dc:creator>
  <cp:lastModifiedBy>nxgxt</cp:lastModifiedBy>
  <dcterms:modified xsi:type="dcterms:W3CDTF">2023-05-17T08:48:22Z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