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A03E" w14:textId="37907406" w:rsidR="007E2657" w:rsidRPr="007E2657" w:rsidRDefault="007E2657" w:rsidP="007E2657">
      <w:pPr>
        <w:jc w:val="center"/>
        <w:rPr>
          <w:b/>
          <w:bCs/>
        </w:rPr>
      </w:pPr>
      <w:r w:rsidRPr="007E2657">
        <w:rPr>
          <w:rFonts w:hint="eastAsia"/>
          <w:b/>
          <w:bCs/>
        </w:rPr>
        <w:t>拟获奖企业名单</w:t>
      </w:r>
    </w:p>
    <w:p w14:paraId="60BE388C" w14:textId="7C8C4DF7" w:rsidR="007E2657" w:rsidRDefault="007E2657" w:rsidP="007E2657"/>
    <w:p w14:paraId="2D97E748" w14:textId="77777777" w:rsidR="007E2657" w:rsidRPr="007E2657" w:rsidRDefault="007E2657" w:rsidP="007E2657">
      <w:pPr>
        <w:rPr>
          <w:rFonts w:hint="eastAsia"/>
        </w:rPr>
      </w:pP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4192"/>
        <w:gridCol w:w="3798"/>
      </w:tblGrid>
      <w:tr w:rsidR="007E2657" w:rsidRPr="007E2657" w14:paraId="1329975B" w14:textId="77777777" w:rsidTr="007E265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0037C7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序号</w:t>
            </w:r>
          </w:p>
        </w:tc>
        <w:tc>
          <w:tcPr>
            <w:tcW w:w="45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688B2F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企业名称</w:t>
            </w:r>
          </w:p>
        </w:tc>
        <w:tc>
          <w:tcPr>
            <w:tcW w:w="41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B06544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奖项</w:t>
            </w:r>
          </w:p>
        </w:tc>
      </w:tr>
      <w:tr w:rsidR="007E2657" w:rsidRPr="007E2657" w14:paraId="4D4500F4" w14:textId="77777777" w:rsidTr="007E2657">
        <w:trPr>
          <w:trHeight w:val="380"/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A033A2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E9A2D2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杭州胡庆余堂国药号有限公司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182B61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区政府质量奖</w:t>
            </w:r>
          </w:p>
        </w:tc>
      </w:tr>
      <w:tr w:rsidR="007E2657" w:rsidRPr="007E2657" w14:paraId="429A2E4F" w14:textId="77777777" w:rsidTr="007E265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426CE0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57BE37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浙江鸿顺达建设集团有限公司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29331A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区政府质量奖</w:t>
            </w:r>
          </w:p>
        </w:tc>
      </w:tr>
      <w:tr w:rsidR="007E2657" w:rsidRPr="007E2657" w14:paraId="0F21D938" w14:textId="77777777" w:rsidTr="007E265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EF5994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4C442E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浙江外企德科人力资源服务有限公司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E06224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区政府质量奖</w:t>
            </w:r>
          </w:p>
        </w:tc>
      </w:tr>
      <w:tr w:rsidR="007E2657" w:rsidRPr="007E2657" w14:paraId="4EA05107" w14:textId="77777777" w:rsidTr="007E265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970087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FC03F2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浙江耀厦控股集团有限公司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305100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区政府质量奖</w:t>
            </w:r>
          </w:p>
        </w:tc>
      </w:tr>
      <w:tr w:rsidR="007E2657" w:rsidRPr="007E2657" w14:paraId="44D31F5A" w14:textId="77777777" w:rsidTr="007E265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516643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CD07B0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浙江仁之</w:t>
            </w:r>
            <w:proofErr w:type="gramStart"/>
            <w:r w:rsidRPr="007E2657">
              <w:rPr>
                <w:rFonts w:hint="eastAsia"/>
              </w:rPr>
              <w:t>初健康</w:t>
            </w:r>
            <w:proofErr w:type="gramEnd"/>
            <w:r w:rsidRPr="007E2657">
              <w:rPr>
                <w:rFonts w:hint="eastAsia"/>
              </w:rPr>
              <w:t>产业有限公司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AC9B6B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区政府质量</w:t>
            </w:r>
            <w:proofErr w:type="gramStart"/>
            <w:r w:rsidRPr="007E2657">
              <w:rPr>
                <w:rFonts w:hint="eastAsia"/>
              </w:rPr>
              <w:t>奖创新</w:t>
            </w:r>
            <w:proofErr w:type="gramEnd"/>
            <w:r w:rsidRPr="007E2657">
              <w:rPr>
                <w:rFonts w:hint="eastAsia"/>
              </w:rPr>
              <w:t>奖</w:t>
            </w:r>
          </w:p>
        </w:tc>
      </w:tr>
      <w:tr w:rsidR="007E2657" w:rsidRPr="007E2657" w14:paraId="139200E2" w14:textId="77777777" w:rsidTr="007E265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66A479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C09B8F" w14:textId="77777777" w:rsidR="007E2657" w:rsidRPr="007E2657" w:rsidRDefault="007E2657" w:rsidP="007E2657">
            <w:pPr>
              <w:rPr>
                <w:rFonts w:hint="eastAsia"/>
              </w:rPr>
            </w:pPr>
            <w:proofErr w:type="gramStart"/>
            <w:r w:rsidRPr="007E2657">
              <w:rPr>
                <w:rFonts w:hint="eastAsia"/>
              </w:rPr>
              <w:t>蓝城乐居</w:t>
            </w:r>
            <w:proofErr w:type="gramEnd"/>
            <w:r w:rsidRPr="007E2657">
              <w:rPr>
                <w:rFonts w:hint="eastAsia"/>
              </w:rPr>
              <w:t>建设管理集团有限公司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1CA27B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区政府质量</w:t>
            </w:r>
            <w:proofErr w:type="gramStart"/>
            <w:r w:rsidRPr="007E2657">
              <w:rPr>
                <w:rFonts w:hint="eastAsia"/>
              </w:rPr>
              <w:t>奖创新</w:t>
            </w:r>
            <w:proofErr w:type="gramEnd"/>
            <w:r w:rsidRPr="007E2657">
              <w:rPr>
                <w:rFonts w:hint="eastAsia"/>
              </w:rPr>
              <w:t>奖</w:t>
            </w:r>
          </w:p>
        </w:tc>
      </w:tr>
      <w:tr w:rsidR="007E2657" w:rsidRPr="007E2657" w14:paraId="6A2CAB6A" w14:textId="77777777" w:rsidTr="007E265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389A6B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88DD2E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浙江同富特美刻家居用品股份有限公司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99ED2D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区政府质量</w:t>
            </w:r>
            <w:proofErr w:type="gramStart"/>
            <w:r w:rsidRPr="007E2657">
              <w:rPr>
                <w:rFonts w:hint="eastAsia"/>
              </w:rPr>
              <w:t>奖组织</w:t>
            </w:r>
            <w:proofErr w:type="gramEnd"/>
            <w:r w:rsidRPr="007E2657">
              <w:rPr>
                <w:rFonts w:hint="eastAsia"/>
              </w:rPr>
              <w:t>奖</w:t>
            </w:r>
          </w:p>
        </w:tc>
      </w:tr>
      <w:tr w:rsidR="007E2657" w:rsidRPr="007E2657" w14:paraId="09BA7F7A" w14:textId="77777777" w:rsidTr="007E2657">
        <w:trPr>
          <w:jc w:val="center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B8FA11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5E41FB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杭州东城电子有限公司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1611ED" w14:textId="77777777" w:rsidR="007E2657" w:rsidRPr="007E2657" w:rsidRDefault="007E2657" w:rsidP="007E2657">
            <w:pPr>
              <w:rPr>
                <w:rFonts w:hint="eastAsia"/>
              </w:rPr>
            </w:pPr>
            <w:r w:rsidRPr="007E2657">
              <w:rPr>
                <w:rFonts w:hint="eastAsia"/>
              </w:rPr>
              <w:t>区政府质量</w:t>
            </w:r>
            <w:proofErr w:type="gramStart"/>
            <w:r w:rsidRPr="007E2657">
              <w:rPr>
                <w:rFonts w:hint="eastAsia"/>
              </w:rPr>
              <w:t>奖组织</w:t>
            </w:r>
            <w:proofErr w:type="gramEnd"/>
            <w:r w:rsidRPr="007E2657">
              <w:rPr>
                <w:rFonts w:hint="eastAsia"/>
              </w:rPr>
              <w:t>奖</w:t>
            </w:r>
          </w:p>
        </w:tc>
      </w:tr>
    </w:tbl>
    <w:p w14:paraId="628232F9" w14:textId="77777777" w:rsidR="00E93745" w:rsidRDefault="00E93745"/>
    <w:sectPr w:rsidR="00E93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45"/>
    <w:rsid w:val="007E2657"/>
    <w:rsid w:val="00E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9908"/>
  <w15:chartTrackingRefBased/>
  <w15:docId w15:val="{4FE5720F-DC7F-4109-B9A7-03A300CE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东旭</dc:creator>
  <cp:keywords/>
  <dc:description/>
  <cp:lastModifiedBy>孙 东旭</cp:lastModifiedBy>
  <cp:revision>2</cp:revision>
  <dcterms:created xsi:type="dcterms:W3CDTF">2023-03-21T07:26:00Z</dcterms:created>
  <dcterms:modified xsi:type="dcterms:W3CDTF">2023-03-21T07:26:00Z</dcterms:modified>
</cp:coreProperties>
</file>