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090"/>
        <w:gridCol w:w="1695"/>
        <w:gridCol w:w="3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333333"/>
                <w:spacing w:val="1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15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hint="eastAsia" w:ascii="黑体" w:hAnsi="黑体" w:eastAsia="黑体" w:cs="黑体"/>
                <w:color w:val="333333"/>
                <w:spacing w:val="15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333333"/>
                <w:spacing w:val="15"/>
                <w:kern w:val="0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val="en-US" w:eastAsia="zh-CN"/>
              </w:rPr>
              <w:t>北京经济技术开发区支持企业2024年第一季度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val="en-US" w:eastAsia="zh-CN"/>
              </w:rPr>
              <w:t>设备购置与更新改造项目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val="en-US" w:eastAsia="zh-CN"/>
              </w:rPr>
              <w:t>工作</w:t>
            </w:r>
            <w:r>
              <w:rPr>
                <w:rFonts w:ascii="方正小标宋简体" w:hAnsi="方正小标宋简体" w:eastAsia="方正小标宋简体" w:cs="方正小标宋简体"/>
                <w:spacing w:val="-11"/>
                <w:sz w:val="44"/>
                <w:szCs w:val="44"/>
              </w:rPr>
              <w:t>申</w:t>
            </w: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</w:rPr>
              <w:t>报</w:t>
            </w:r>
            <w:r>
              <w:rPr>
                <w:rFonts w:ascii="方正小标宋简体" w:hAnsi="方正小标宋简体" w:eastAsia="方正小标宋简体" w:cs="方正小标宋简体"/>
                <w:spacing w:val="-11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企业基本信息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注册地址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办公地址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经营范围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（法人库引用）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法定代表人姓名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注册资本（万元）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注册币种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单位电话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公司人数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企业类型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片区归属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投资企业类型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产业类别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行业分类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行业代码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是否为规上企业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是否为国家高新技术企业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2023年经开区全口径税</w:t>
            </w: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（按入库期计算）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保留小数点后六位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开户银行信息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开户银行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开户行地址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银行账号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开户户名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黑体" w:cs="方正小标宋简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项目申报信息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投资补助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项目联系人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对技术改造情况简介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纳统金额</w:t>
            </w: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纳统时间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审批、核准或备案文号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设备采购时间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设备购置主要内容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设备采购金额</w:t>
            </w: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sz w:val="24"/>
              </w:rPr>
              <w:t>申报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补助</w:t>
            </w:r>
            <w:r>
              <w:rPr>
                <w:rFonts w:ascii="Calibri" w:hAnsi="Calibri"/>
                <w:sz w:val="24"/>
              </w:rPr>
              <w:t>金额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ascii="Calibri" w:hAnsi="Calibri"/>
                <w:sz w:val="24"/>
              </w:rPr>
              <w:t>（万元）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项目申报信息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贷款贴息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/>
                <w:sz w:val="24"/>
              </w:rPr>
              <w:t>项目联系人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支持领域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细分领域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审批、核准或备案文号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纳统金额</w:t>
            </w:r>
            <w:r>
              <w:rPr>
                <w:rFonts w:hint="eastAsia" w:ascii="Calibri" w:hAns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纳统时间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设备购置主要内容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设备采购时间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设备采购金额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贷款银行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贷款合同签订时间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贷款合同金额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贷款利率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sz w:val="24"/>
              </w:rPr>
              <w:t>申报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贴息</w:t>
            </w:r>
            <w:r>
              <w:rPr>
                <w:rFonts w:ascii="Calibri" w:hAnsi="Calibri"/>
                <w:sz w:val="24"/>
              </w:rPr>
              <w:t>金额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ascii="Calibri" w:hAnsi="Calibri"/>
                <w:sz w:val="24"/>
              </w:rPr>
              <w:t>（万元）</w:t>
            </w: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OTM4NTRjYWY2OGZlMWE4ODE2ZGZjZmNkYTY4NmUifQ=="/>
  </w:docVars>
  <w:rsids>
    <w:rsidRoot w:val="00887CEA"/>
    <w:rsid w:val="00011C95"/>
    <w:rsid w:val="00217262"/>
    <w:rsid w:val="00255EFD"/>
    <w:rsid w:val="003B68BB"/>
    <w:rsid w:val="00472A3E"/>
    <w:rsid w:val="00497DA8"/>
    <w:rsid w:val="005151F0"/>
    <w:rsid w:val="0056058C"/>
    <w:rsid w:val="005745D8"/>
    <w:rsid w:val="005C67AD"/>
    <w:rsid w:val="006D2DD1"/>
    <w:rsid w:val="006F3200"/>
    <w:rsid w:val="0079247D"/>
    <w:rsid w:val="007A4A95"/>
    <w:rsid w:val="00887CEA"/>
    <w:rsid w:val="008C1637"/>
    <w:rsid w:val="009058B8"/>
    <w:rsid w:val="00A32DAB"/>
    <w:rsid w:val="00B658D7"/>
    <w:rsid w:val="00BC79B3"/>
    <w:rsid w:val="00C3638B"/>
    <w:rsid w:val="00C823B6"/>
    <w:rsid w:val="00CC2452"/>
    <w:rsid w:val="00CD405D"/>
    <w:rsid w:val="00D378D9"/>
    <w:rsid w:val="014F4B98"/>
    <w:rsid w:val="01961C40"/>
    <w:rsid w:val="073335B9"/>
    <w:rsid w:val="075B62DD"/>
    <w:rsid w:val="078A274F"/>
    <w:rsid w:val="08BE3E87"/>
    <w:rsid w:val="0A6C64D6"/>
    <w:rsid w:val="0D0027C1"/>
    <w:rsid w:val="0E962666"/>
    <w:rsid w:val="104D68F3"/>
    <w:rsid w:val="108B6039"/>
    <w:rsid w:val="11EB12B0"/>
    <w:rsid w:val="13C606FA"/>
    <w:rsid w:val="143B3611"/>
    <w:rsid w:val="176608F8"/>
    <w:rsid w:val="183A18D5"/>
    <w:rsid w:val="1A4A532F"/>
    <w:rsid w:val="1AD859A9"/>
    <w:rsid w:val="1AE95A3B"/>
    <w:rsid w:val="1CF24062"/>
    <w:rsid w:val="1F004A01"/>
    <w:rsid w:val="21A808AF"/>
    <w:rsid w:val="21F57DED"/>
    <w:rsid w:val="227C301F"/>
    <w:rsid w:val="23454E0C"/>
    <w:rsid w:val="255D71B0"/>
    <w:rsid w:val="268928E9"/>
    <w:rsid w:val="26CE3609"/>
    <w:rsid w:val="27705725"/>
    <w:rsid w:val="27E6070C"/>
    <w:rsid w:val="290A2B8F"/>
    <w:rsid w:val="2ACC792C"/>
    <w:rsid w:val="2C637ECE"/>
    <w:rsid w:val="2C922B48"/>
    <w:rsid w:val="2DDB221A"/>
    <w:rsid w:val="2E686335"/>
    <w:rsid w:val="2F541573"/>
    <w:rsid w:val="2FA24609"/>
    <w:rsid w:val="314B5310"/>
    <w:rsid w:val="31DB3F3B"/>
    <w:rsid w:val="34AA2754"/>
    <w:rsid w:val="377149FF"/>
    <w:rsid w:val="399623BE"/>
    <w:rsid w:val="3CE31205"/>
    <w:rsid w:val="3D13228B"/>
    <w:rsid w:val="3DC95681"/>
    <w:rsid w:val="3F342EDE"/>
    <w:rsid w:val="403A36F4"/>
    <w:rsid w:val="411E7F6A"/>
    <w:rsid w:val="418E4AEC"/>
    <w:rsid w:val="422F5C0B"/>
    <w:rsid w:val="423D3DA1"/>
    <w:rsid w:val="43D61557"/>
    <w:rsid w:val="44F26011"/>
    <w:rsid w:val="462EF0D1"/>
    <w:rsid w:val="47376BFE"/>
    <w:rsid w:val="4A66282C"/>
    <w:rsid w:val="4BB64B37"/>
    <w:rsid w:val="4D9C4F80"/>
    <w:rsid w:val="4E12612A"/>
    <w:rsid w:val="4EB564B4"/>
    <w:rsid w:val="4F8E5D2B"/>
    <w:rsid w:val="501710B9"/>
    <w:rsid w:val="50C40D82"/>
    <w:rsid w:val="51141961"/>
    <w:rsid w:val="53F60F60"/>
    <w:rsid w:val="54CB56F1"/>
    <w:rsid w:val="56301427"/>
    <w:rsid w:val="5B8C26E4"/>
    <w:rsid w:val="5BF274DC"/>
    <w:rsid w:val="5DCA5C80"/>
    <w:rsid w:val="5DCB3CAF"/>
    <w:rsid w:val="600F798E"/>
    <w:rsid w:val="6069323C"/>
    <w:rsid w:val="61697431"/>
    <w:rsid w:val="61D76AE4"/>
    <w:rsid w:val="63947D2A"/>
    <w:rsid w:val="665979D4"/>
    <w:rsid w:val="681F137E"/>
    <w:rsid w:val="689501CD"/>
    <w:rsid w:val="691163BA"/>
    <w:rsid w:val="696B3F2D"/>
    <w:rsid w:val="69D67532"/>
    <w:rsid w:val="6B4A3585"/>
    <w:rsid w:val="6FB01254"/>
    <w:rsid w:val="70660390"/>
    <w:rsid w:val="709779A5"/>
    <w:rsid w:val="71862FC9"/>
    <w:rsid w:val="733A14B7"/>
    <w:rsid w:val="7353178C"/>
    <w:rsid w:val="73EF5C7E"/>
    <w:rsid w:val="746875B3"/>
    <w:rsid w:val="76BB7850"/>
    <w:rsid w:val="76C13445"/>
    <w:rsid w:val="77646366"/>
    <w:rsid w:val="788B733F"/>
    <w:rsid w:val="79433316"/>
    <w:rsid w:val="7B1501AF"/>
    <w:rsid w:val="7CB55A00"/>
    <w:rsid w:val="7D133396"/>
    <w:rsid w:val="7E4855A8"/>
    <w:rsid w:val="7F714372"/>
    <w:rsid w:val="7F7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semiHidden/>
    <w:qFormat/>
    <w:uiPriority w:val="99"/>
    <w:pPr>
      <w:tabs>
        <w:tab w:val="center" w:pos="4153"/>
        <w:tab w:val="right" w:pos="8306"/>
      </w:tabs>
      <w:snapToGrid w:val="0"/>
      <w:spacing w:beforeLines="50" w:afterLines="50"/>
      <w:ind w:firstLine="200" w:firstLineChars="20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 w:afterLines="50"/>
      <w:ind w:firstLine="200" w:firstLineChars="200"/>
      <w:jc w:val="center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2020-03-06T21:34:00Z</dcterms:created>
  <dc:creator>Lilili</dc:creator>
  <cp:lastModifiedBy>王颖慧</cp:lastModifiedBy>
  <cp:lastPrinted>2020-03-20T18:36:00Z</cp:lastPrinted>
  <dcterms:modified xsi:type="dcterms:W3CDTF">2024-04-15T11:22:02Z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D11EE376AE200F8846ABE565D0B8240F</vt:lpwstr>
  </property>
</Properties>
</file>