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372" w:lineRule="atLeast"/>
        <w:ind w:firstLine="0" w:firstLineChars="0"/>
        <w:jc w:val="both"/>
        <w:textAlignment w:val="auto"/>
        <w:rPr>
          <w:rFonts w:hint="eastAsia" w:ascii="宋体" w:hAnsi="宋体" w:eastAsia="宋体" w:cs="宋体"/>
          <w:kern w:val="21"/>
          <w:sz w:val="24"/>
          <w:szCs w:val="24"/>
        </w:rPr>
      </w:pPr>
      <w:r>
        <w:rPr>
          <w:rFonts w:hint="eastAsia" w:ascii="宋体" w:hAnsi="宋体" w:eastAsia="宋体" w:cs="宋体"/>
          <w:kern w:val="21"/>
          <w:sz w:val="24"/>
          <w:szCs w:val="24"/>
        </w:rPr>
        <w:t>附件</w:t>
      </w:r>
    </w:p>
    <w:p>
      <w:pPr>
        <w:keepNext w:val="0"/>
        <w:keepLines w:val="0"/>
        <w:pageBreakBefore w:val="0"/>
        <w:widowControl w:val="0"/>
        <w:kinsoku/>
        <w:wordWrap/>
        <w:overflowPunct/>
        <w:topLinePunct w:val="0"/>
        <w:autoSpaceDE/>
        <w:autoSpaceDN/>
        <w:bidi w:val="0"/>
        <w:adjustRightInd w:val="0"/>
        <w:snapToGrid w:val="0"/>
        <w:spacing w:line="0" w:lineRule="atLeast"/>
        <w:ind w:firstLine="0" w:firstLineChars="0"/>
        <w:jc w:val="center"/>
        <w:textAlignment w:val="auto"/>
        <w:rPr>
          <w:rFonts w:hint="eastAsia" w:ascii="宋体" w:hAnsi="宋体" w:eastAsia="宋体" w:cs="宋体"/>
          <w:kern w:val="21"/>
          <w:sz w:val="36"/>
          <w:szCs w:val="36"/>
        </w:rPr>
      </w:pPr>
      <w:r>
        <w:rPr>
          <w:rFonts w:hint="eastAsia" w:ascii="宋体" w:hAnsi="宋体" w:eastAsia="宋体" w:cs="宋体"/>
          <w:kern w:val="21"/>
          <w:sz w:val="36"/>
          <w:szCs w:val="36"/>
        </w:rPr>
        <w:t>《深圳市财政局注册会计师和资产评估行业</w:t>
      </w:r>
    </w:p>
    <w:p>
      <w:pPr>
        <w:keepNext w:val="0"/>
        <w:keepLines w:val="0"/>
        <w:pageBreakBefore w:val="0"/>
        <w:widowControl w:val="0"/>
        <w:kinsoku/>
        <w:wordWrap/>
        <w:overflowPunct/>
        <w:topLinePunct w:val="0"/>
        <w:autoSpaceDE/>
        <w:autoSpaceDN/>
        <w:bidi w:val="0"/>
        <w:adjustRightInd w:val="0"/>
        <w:snapToGrid w:val="0"/>
        <w:spacing w:line="0" w:lineRule="atLeast"/>
        <w:ind w:firstLine="0" w:firstLineChars="0"/>
        <w:jc w:val="center"/>
        <w:textAlignment w:val="auto"/>
        <w:rPr>
          <w:rFonts w:hint="eastAsia" w:ascii="宋体" w:hAnsi="宋体" w:eastAsia="宋体" w:cs="宋体"/>
          <w:kern w:val="21"/>
          <w:sz w:val="36"/>
          <w:szCs w:val="36"/>
        </w:rPr>
      </w:pPr>
      <w:r>
        <w:rPr>
          <w:rFonts w:hint="eastAsia" w:ascii="宋体" w:hAnsi="宋体" w:eastAsia="宋体" w:cs="宋体"/>
          <w:kern w:val="21"/>
          <w:sz w:val="36"/>
          <w:szCs w:val="36"/>
        </w:rPr>
        <w:t>高质量发展行动计划实施细则》部分</w:t>
      </w:r>
    </w:p>
    <w:p>
      <w:pPr>
        <w:keepNext w:val="0"/>
        <w:keepLines w:val="0"/>
        <w:pageBreakBefore w:val="0"/>
        <w:widowControl w:val="0"/>
        <w:kinsoku/>
        <w:wordWrap/>
        <w:overflowPunct/>
        <w:topLinePunct w:val="0"/>
        <w:autoSpaceDE/>
        <w:autoSpaceDN/>
        <w:bidi w:val="0"/>
        <w:adjustRightInd w:val="0"/>
        <w:snapToGrid w:val="0"/>
        <w:spacing w:line="0" w:lineRule="atLeast"/>
        <w:ind w:firstLine="0" w:firstLineChars="0"/>
        <w:jc w:val="center"/>
        <w:textAlignment w:val="auto"/>
        <w:rPr>
          <w:rFonts w:hint="eastAsia" w:ascii="宋体" w:hAnsi="宋体" w:eastAsia="宋体" w:cs="宋体"/>
          <w:kern w:val="21"/>
          <w:sz w:val="36"/>
          <w:szCs w:val="36"/>
        </w:rPr>
      </w:pPr>
      <w:r>
        <w:rPr>
          <w:rFonts w:hint="eastAsia" w:ascii="宋体" w:hAnsi="宋体" w:eastAsia="宋体" w:cs="宋体"/>
          <w:kern w:val="21"/>
          <w:sz w:val="36"/>
          <w:szCs w:val="36"/>
        </w:rPr>
        <w:t>项目奖励（补贴）标准</w:t>
      </w:r>
    </w:p>
    <w:p>
      <w:pPr>
        <w:keepNext w:val="0"/>
        <w:keepLines w:val="0"/>
        <w:pageBreakBefore w:val="0"/>
        <w:widowControl w:val="0"/>
        <w:kinsoku/>
        <w:wordWrap/>
        <w:overflowPunct/>
        <w:topLinePunct w:val="0"/>
        <w:autoSpaceDE/>
        <w:autoSpaceDN/>
        <w:bidi w:val="0"/>
        <w:adjustRightInd w:val="0"/>
        <w:snapToGrid w:val="0"/>
        <w:spacing w:before="157" w:beforeLines="50" w:line="384" w:lineRule="atLeast"/>
        <w:ind w:firstLine="480" w:firstLineChars="200"/>
        <w:jc w:val="both"/>
        <w:textAlignment w:val="auto"/>
        <w:rPr>
          <w:rFonts w:hint="eastAsia" w:ascii="黑体" w:hAnsi="黑体" w:eastAsia="黑体" w:cs="黑体"/>
          <w:kern w:val="21"/>
          <w:sz w:val="24"/>
          <w:szCs w:val="24"/>
        </w:rPr>
      </w:pPr>
      <w:r>
        <w:rPr>
          <w:rFonts w:hint="eastAsia" w:ascii="黑体" w:hAnsi="黑体" w:eastAsia="黑体" w:cs="黑体"/>
          <w:kern w:val="21"/>
          <w:sz w:val="24"/>
          <w:szCs w:val="24"/>
        </w:rPr>
        <w:t>一、会计师事务所和资产评估机构引进奖励</w:t>
      </w:r>
    </w:p>
    <w:p>
      <w:pPr>
        <w:keepNext w:val="0"/>
        <w:keepLines w:val="0"/>
        <w:pageBreakBefore w:val="0"/>
        <w:widowControl w:val="0"/>
        <w:kinsoku/>
        <w:wordWrap/>
        <w:overflowPunct/>
        <w:topLinePunct w:val="0"/>
        <w:autoSpaceDE/>
        <w:autoSpaceDN/>
        <w:bidi w:val="0"/>
        <w:adjustRightInd w:val="0"/>
        <w:snapToGrid w:val="0"/>
        <w:spacing w:line="384" w:lineRule="atLeast"/>
        <w:ind w:firstLine="480" w:firstLineChars="200"/>
        <w:jc w:val="both"/>
        <w:textAlignment w:val="auto"/>
        <w:rPr>
          <w:rFonts w:hint="eastAsia" w:ascii="宋体" w:hAnsi="宋体" w:eastAsia="宋体" w:cs="宋体"/>
          <w:kern w:val="21"/>
          <w:sz w:val="24"/>
          <w:szCs w:val="24"/>
        </w:rPr>
      </w:pPr>
      <w:r>
        <w:rPr>
          <w:rFonts w:hint="eastAsia" w:ascii="宋体" w:hAnsi="宋体" w:eastAsia="宋体" w:cs="宋体"/>
          <w:kern w:val="21"/>
          <w:sz w:val="24"/>
          <w:szCs w:val="24"/>
        </w:rPr>
        <w:t>处于全国百强排名51</w:t>
      </w:r>
      <w:r>
        <w:rPr>
          <w:rFonts w:hint="eastAsia" w:ascii="宋体" w:hAnsi="宋体" w:eastAsia="宋体" w:cs="宋体"/>
          <w:kern w:val="21"/>
          <w:sz w:val="24"/>
          <w:szCs w:val="24"/>
          <w:lang w:eastAsia="zh-CN"/>
        </w:rPr>
        <w:t>－</w:t>
      </w:r>
      <w:r>
        <w:rPr>
          <w:rFonts w:hint="eastAsia" w:ascii="宋体" w:hAnsi="宋体" w:eastAsia="宋体" w:cs="宋体"/>
          <w:kern w:val="21"/>
          <w:sz w:val="24"/>
          <w:szCs w:val="24"/>
        </w:rPr>
        <w:t>100名的，给予最高不超过1500万元奖励；其中第100名奖励1010万元，排名每高</w:t>
      </w:r>
      <w:r>
        <w:rPr>
          <w:rFonts w:hint="eastAsia" w:ascii="宋体" w:hAnsi="宋体" w:eastAsia="宋体" w:cs="宋体"/>
          <w:kern w:val="21"/>
          <w:sz w:val="24"/>
          <w:szCs w:val="24"/>
          <w:lang w:val="en-US" w:eastAsia="zh-CN"/>
        </w:rPr>
        <w:t>1</w:t>
      </w:r>
      <w:r>
        <w:rPr>
          <w:rFonts w:hint="eastAsia" w:ascii="宋体" w:hAnsi="宋体" w:eastAsia="宋体" w:cs="宋体"/>
          <w:kern w:val="21"/>
          <w:sz w:val="24"/>
          <w:szCs w:val="24"/>
        </w:rPr>
        <w:t>名奖励增加10万元。</w:t>
      </w:r>
    </w:p>
    <w:p>
      <w:pPr>
        <w:keepNext w:val="0"/>
        <w:keepLines w:val="0"/>
        <w:pageBreakBefore w:val="0"/>
        <w:widowControl w:val="0"/>
        <w:kinsoku/>
        <w:wordWrap/>
        <w:overflowPunct/>
        <w:topLinePunct w:val="0"/>
        <w:autoSpaceDE/>
        <w:autoSpaceDN/>
        <w:bidi w:val="0"/>
        <w:adjustRightInd w:val="0"/>
        <w:snapToGrid w:val="0"/>
        <w:spacing w:line="384" w:lineRule="atLeast"/>
        <w:ind w:firstLine="480" w:firstLineChars="200"/>
        <w:jc w:val="both"/>
        <w:textAlignment w:val="auto"/>
        <w:rPr>
          <w:rFonts w:hint="eastAsia" w:ascii="宋体" w:hAnsi="宋体" w:eastAsia="宋体" w:cs="宋体"/>
          <w:kern w:val="21"/>
          <w:sz w:val="24"/>
          <w:szCs w:val="24"/>
        </w:rPr>
      </w:pPr>
      <w:r>
        <w:rPr>
          <w:rFonts w:hint="eastAsia" w:ascii="宋体" w:hAnsi="宋体" w:eastAsia="宋体" w:cs="宋体"/>
          <w:kern w:val="21"/>
          <w:sz w:val="24"/>
          <w:szCs w:val="24"/>
        </w:rPr>
        <w:t>处于全国百强排名31</w:t>
      </w:r>
      <w:r>
        <w:rPr>
          <w:rFonts w:hint="eastAsia" w:ascii="宋体" w:hAnsi="宋体" w:eastAsia="宋体" w:cs="宋体"/>
          <w:kern w:val="21"/>
          <w:sz w:val="24"/>
          <w:szCs w:val="24"/>
          <w:lang w:eastAsia="zh-CN"/>
        </w:rPr>
        <w:t>－</w:t>
      </w:r>
      <w:r>
        <w:rPr>
          <w:rFonts w:hint="eastAsia" w:ascii="宋体" w:hAnsi="宋体" w:eastAsia="宋体" w:cs="宋体"/>
          <w:kern w:val="21"/>
          <w:sz w:val="24"/>
          <w:szCs w:val="24"/>
        </w:rPr>
        <w:t>50名的，给予最高不超过2000万元奖励；其中第50名奖励1525万元，排名每高</w:t>
      </w:r>
      <w:r>
        <w:rPr>
          <w:rFonts w:hint="eastAsia" w:ascii="宋体" w:hAnsi="宋体" w:eastAsia="宋体" w:cs="宋体"/>
          <w:kern w:val="21"/>
          <w:sz w:val="24"/>
          <w:szCs w:val="24"/>
          <w:lang w:val="en-US" w:eastAsia="zh-CN"/>
        </w:rPr>
        <w:t>1</w:t>
      </w:r>
      <w:r>
        <w:rPr>
          <w:rFonts w:hint="eastAsia" w:ascii="宋体" w:hAnsi="宋体" w:eastAsia="宋体" w:cs="宋体"/>
          <w:kern w:val="21"/>
          <w:sz w:val="24"/>
          <w:szCs w:val="24"/>
        </w:rPr>
        <w:t>名奖励增加25万元。</w:t>
      </w:r>
    </w:p>
    <w:p>
      <w:pPr>
        <w:keepNext w:val="0"/>
        <w:keepLines w:val="0"/>
        <w:pageBreakBefore w:val="0"/>
        <w:widowControl w:val="0"/>
        <w:kinsoku/>
        <w:wordWrap/>
        <w:overflowPunct/>
        <w:topLinePunct w:val="0"/>
        <w:autoSpaceDE/>
        <w:autoSpaceDN/>
        <w:bidi w:val="0"/>
        <w:adjustRightInd w:val="0"/>
        <w:snapToGrid w:val="0"/>
        <w:spacing w:line="384" w:lineRule="atLeast"/>
        <w:ind w:firstLine="480" w:firstLineChars="200"/>
        <w:jc w:val="both"/>
        <w:textAlignment w:val="auto"/>
        <w:rPr>
          <w:rFonts w:hint="eastAsia" w:ascii="宋体" w:hAnsi="宋体" w:eastAsia="宋体" w:cs="宋体"/>
          <w:kern w:val="21"/>
          <w:sz w:val="24"/>
          <w:szCs w:val="24"/>
        </w:rPr>
      </w:pPr>
      <w:r>
        <w:rPr>
          <w:rFonts w:hint="eastAsia" w:ascii="宋体" w:hAnsi="宋体" w:eastAsia="宋体" w:cs="宋体"/>
          <w:kern w:val="21"/>
          <w:sz w:val="24"/>
          <w:szCs w:val="24"/>
        </w:rPr>
        <w:t>处于全国百强排名11</w:t>
      </w:r>
      <w:r>
        <w:rPr>
          <w:rFonts w:hint="eastAsia" w:ascii="宋体" w:hAnsi="宋体" w:eastAsia="宋体" w:cs="宋体"/>
          <w:kern w:val="21"/>
          <w:sz w:val="24"/>
          <w:szCs w:val="24"/>
          <w:lang w:eastAsia="zh-CN"/>
        </w:rPr>
        <w:t>－</w:t>
      </w:r>
      <w:r>
        <w:rPr>
          <w:rFonts w:hint="eastAsia" w:ascii="宋体" w:hAnsi="宋体" w:eastAsia="宋体" w:cs="宋体"/>
          <w:kern w:val="21"/>
          <w:sz w:val="24"/>
          <w:szCs w:val="24"/>
        </w:rPr>
        <w:t>30名的，给予最高不超过3000万元奖励；其中第30名奖励2050万元，排名每高</w:t>
      </w:r>
      <w:r>
        <w:rPr>
          <w:rFonts w:hint="eastAsia" w:ascii="宋体" w:hAnsi="宋体" w:eastAsia="宋体" w:cs="宋体"/>
          <w:kern w:val="21"/>
          <w:sz w:val="24"/>
          <w:szCs w:val="24"/>
          <w:lang w:val="en-US" w:eastAsia="zh-CN"/>
        </w:rPr>
        <w:t>1</w:t>
      </w:r>
      <w:r>
        <w:rPr>
          <w:rFonts w:hint="eastAsia" w:ascii="宋体" w:hAnsi="宋体" w:eastAsia="宋体" w:cs="宋体"/>
          <w:kern w:val="21"/>
          <w:sz w:val="24"/>
          <w:szCs w:val="24"/>
        </w:rPr>
        <w:t>名奖励增加50万元。</w:t>
      </w:r>
    </w:p>
    <w:p>
      <w:pPr>
        <w:keepNext w:val="0"/>
        <w:keepLines w:val="0"/>
        <w:pageBreakBefore w:val="0"/>
        <w:widowControl w:val="0"/>
        <w:kinsoku/>
        <w:wordWrap/>
        <w:overflowPunct/>
        <w:topLinePunct w:val="0"/>
        <w:autoSpaceDE/>
        <w:autoSpaceDN/>
        <w:bidi w:val="0"/>
        <w:adjustRightInd w:val="0"/>
        <w:snapToGrid w:val="0"/>
        <w:spacing w:line="384" w:lineRule="atLeast"/>
        <w:ind w:firstLine="480" w:firstLineChars="200"/>
        <w:jc w:val="both"/>
        <w:textAlignment w:val="auto"/>
        <w:rPr>
          <w:rFonts w:hint="eastAsia" w:ascii="宋体" w:hAnsi="宋体" w:eastAsia="宋体" w:cs="宋体"/>
          <w:kern w:val="21"/>
          <w:sz w:val="24"/>
          <w:szCs w:val="24"/>
        </w:rPr>
      </w:pPr>
      <w:r>
        <w:rPr>
          <w:rFonts w:hint="eastAsia" w:ascii="宋体" w:hAnsi="宋体" w:eastAsia="宋体" w:cs="宋体"/>
          <w:kern w:val="21"/>
          <w:sz w:val="24"/>
          <w:szCs w:val="24"/>
        </w:rPr>
        <w:t>处于全国百强排名1</w:t>
      </w:r>
      <w:r>
        <w:rPr>
          <w:rFonts w:hint="eastAsia" w:ascii="宋体" w:hAnsi="宋体" w:eastAsia="宋体" w:cs="宋体"/>
          <w:kern w:val="21"/>
          <w:sz w:val="24"/>
          <w:szCs w:val="24"/>
          <w:lang w:eastAsia="zh-CN"/>
        </w:rPr>
        <w:t>－</w:t>
      </w:r>
      <w:r>
        <w:rPr>
          <w:rFonts w:hint="eastAsia" w:ascii="宋体" w:hAnsi="宋体" w:eastAsia="宋体" w:cs="宋体"/>
          <w:kern w:val="21"/>
          <w:sz w:val="24"/>
          <w:szCs w:val="24"/>
        </w:rPr>
        <w:t>10名的，给予最高不超过5000万元奖励；其中第10名奖励3200万元，排名每高</w:t>
      </w:r>
      <w:r>
        <w:rPr>
          <w:rFonts w:hint="eastAsia" w:ascii="宋体" w:hAnsi="宋体" w:eastAsia="宋体" w:cs="宋体"/>
          <w:kern w:val="21"/>
          <w:sz w:val="24"/>
          <w:szCs w:val="24"/>
          <w:lang w:val="en-US" w:eastAsia="zh-CN"/>
        </w:rPr>
        <w:t>1</w:t>
      </w:r>
      <w:r>
        <w:rPr>
          <w:rFonts w:hint="eastAsia" w:ascii="宋体" w:hAnsi="宋体" w:eastAsia="宋体" w:cs="宋体"/>
          <w:kern w:val="21"/>
          <w:sz w:val="24"/>
          <w:szCs w:val="24"/>
        </w:rPr>
        <w:t>名奖励增加200万元。</w:t>
      </w:r>
    </w:p>
    <w:p>
      <w:pPr>
        <w:keepNext w:val="0"/>
        <w:keepLines w:val="0"/>
        <w:pageBreakBefore w:val="0"/>
        <w:widowControl w:val="0"/>
        <w:kinsoku/>
        <w:wordWrap/>
        <w:overflowPunct/>
        <w:topLinePunct w:val="0"/>
        <w:autoSpaceDE/>
        <w:autoSpaceDN/>
        <w:bidi w:val="0"/>
        <w:adjustRightInd w:val="0"/>
        <w:snapToGrid w:val="0"/>
        <w:spacing w:line="384" w:lineRule="atLeast"/>
        <w:ind w:firstLine="480" w:firstLineChars="200"/>
        <w:jc w:val="both"/>
        <w:textAlignment w:val="auto"/>
        <w:rPr>
          <w:rFonts w:hint="eastAsia" w:ascii="黑体" w:hAnsi="黑体" w:eastAsia="黑体" w:cs="黑体"/>
          <w:kern w:val="21"/>
          <w:sz w:val="24"/>
          <w:szCs w:val="24"/>
        </w:rPr>
      </w:pPr>
      <w:r>
        <w:rPr>
          <w:rFonts w:hint="eastAsia" w:ascii="黑体" w:hAnsi="黑体" w:eastAsia="黑体" w:cs="黑体"/>
          <w:kern w:val="21"/>
          <w:sz w:val="24"/>
          <w:szCs w:val="24"/>
        </w:rPr>
        <w:t>二、我市会计师事务所培育奖励</w:t>
      </w:r>
    </w:p>
    <w:p>
      <w:pPr>
        <w:keepNext w:val="0"/>
        <w:keepLines w:val="0"/>
        <w:pageBreakBefore w:val="0"/>
        <w:widowControl w:val="0"/>
        <w:kinsoku/>
        <w:wordWrap/>
        <w:overflowPunct/>
        <w:topLinePunct w:val="0"/>
        <w:autoSpaceDE/>
        <w:autoSpaceDN/>
        <w:bidi w:val="0"/>
        <w:adjustRightInd w:val="0"/>
        <w:snapToGrid w:val="0"/>
        <w:spacing w:line="384" w:lineRule="atLeast"/>
        <w:ind w:firstLine="480" w:firstLineChars="200"/>
        <w:jc w:val="both"/>
        <w:textAlignment w:val="auto"/>
        <w:rPr>
          <w:rFonts w:hint="eastAsia" w:ascii="宋体" w:hAnsi="宋体" w:eastAsia="宋体" w:cs="宋体"/>
          <w:kern w:val="21"/>
          <w:sz w:val="24"/>
          <w:szCs w:val="24"/>
        </w:rPr>
      </w:pPr>
      <w:r>
        <w:rPr>
          <w:rFonts w:hint="eastAsia" w:ascii="宋体" w:hAnsi="宋体" w:eastAsia="宋体" w:cs="宋体"/>
          <w:kern w:val="21"/>
          <w:sz w:val="24"/>
          <w:szCs w:val="24"/>
        </w:rPr>
        <w:t>奖励金额以会计师事务所申报该项目奖励时专职执业的注册会计师人数为基础，达到60人的，给予1000万元奖励；达到80人的，给予1300万元奖励；达到100人的，给予1600万元奖励；达到120人的，给予2000万元奖励。</w:t>
      </w:r>
    </w:p>
    <w:p>
      <w:pPr>
        <w:keepNext w:val="0"/>
        <w:keepLines w:val="0"/>
        <w:pageBreakBefore w:val="0"/>
        <w:widowControl w:val="0"/>
        <w:kinsoku/>
        <w:wordWrap/>
        <w:overflowPunct/>
        <w:topLinePunct w:val="0"/>
        <w:autoSpaceDE/>
        <w:autoSpaceDN/>
        <w:bidi w:val="0"/>
        <w:adjustRightInd w:val="0"/>
        <w:snapToGrid w:val="0"/>
        <w:spacing w:line="384" w:lineRule="atLeast"/>
        <w:ind w:firstLine="480" w:firstLineChars="200"/>
        <w:jc w:val="both"/>
        <w:textAlignment w:val="auto"/>
        <w:rPr>
          <w:rFonts w:hint="eastAsia" w:ascii="黑体" w:hAnsi="黑体" w:eastAsia="黑体" w:cs="黑体"/>
          <w:kern w:val="21"/>
          <w:sz w:val="24"/>
          <w:szCs w:val="24"/>
        </w:rPr>
      </w:pPr>
      <w:r>
        <w:rPr>
          <w:rFonts w:hint="eastAsia" w:ascii="黑体" w:hAnsi="黑体" w:eastAsia="黑体" w:cs="黑体"/>
          <w:kern w:val="21"/>
          <w:sz w:val="24"/>
          <w:szCs w:val="24"/>
        </w:rPr>
        <w:t>三、我市会计师事务所和资产评估机构质量提升奖励</w:t>
      </w:r>
    </w:p>
    <w:p>
      <w:pPr>
        <w:keepNext w:val="0"/>
        <w:keepLines w:val="0"/>
        <w:pageBreakBefore w:val="0"/>
        <w:widowControl w:val="0"/>
        <w:kinsoku/>
        <w:wordWrap/>
        <w:overflowPunct/>
        <w:topLinePunct w:val="0"/>
        <w:autoSpaceDE/>
        <w:autoSpaceDN/>
        <w:bidi w:val="0"/>
        <w:adjustRightInd w:val="0"/>
        <w:snapToGrid w:val="0"/>
        <w:spacing w:line="384" w:lineRule="atLeast"/>
        <w:ind w:firstLine="480" w:firstLineChars="200"/>
        <w:jc w:val="both"/>
        <w:textAlignment w:val="auto"/>
        <w:rPr>
          <w:rFonts w:hint="eastAsia" w:ascii="宋体" w:hAnsi="宋体" w:eastAsia="宋体" w:cs="宋体"/>
          <w:kern w:val="21"/>
          <w:sz w:val="24"/>
          <w:szCs w:val="24"/>
          <w:lang w:eastAsia="zh-CN"/>
        </w:rPr>
      </w:pPr>
      <w:r>
        <w:rPr>
          <w:rFonts w:hint="eastAsia" w:ascii="宋体" w:hAnsi="宋体" w:eastAsia="宋体" w:cs="宋体"/>
          <w:kern w:val="21"/>
          <w:sz w:val="24"/>
          <w:szCs w:val="24"/>
        </w:rPr>
        <w:t>（一）首次进入奖励</w:t>
      </w:r>
      <w:r>
        <w:rPr>
          <w:rFonts w:hint="eastAsia" w:ascii="宋体" w:hAnsi="宋体" w:eastAsia="宋体" w:cs="宋体"/>
          <w:kern w:val="21"/>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384" w:lineRule="atLeast"/>
        <w:ind w:firstLine="480" w:firstLineChars="200"/>
        <w:jc w:val="both"/>
        <w:textAlignment w:val="auto"/>
        <w:rPr>
          <w:rFonts w:hint="eastAsia" w:ascii="宋体" w:hAnsi="宋体" w:eastAsia="宋体" w:cs="宋体"/>
          <w:kern w:val="21"/>
          <w:sz w:val="24"/>
          <w:szCs w:val="24"/>
        </w:rPr>
      </w:pPr>
      <w:r>
        <w:rPr>
          <w:rFonts w:hint="eastAsia" w:ascii="宋体" w:hAnsi="宋体" w:eastAsia="宋体" w:cs="宋体"/>
          <w:kern w:val="21"/>
          <w:sz w:val="24"/>
          <w:szCs w:val="24"/>
        </w:rPr>
        <w:t>首次进入全国百强排名51</w:t>
      </w:r>
      <w:r>
        <w:rPr>
          <w:rFonts w:hint="eastAsia" w:ascii="宋体" w:hAnsi="宋体" w:eastAsia="宋体" w:cs="宋体"/>
          <w:kern w:val="21"/>
          <w:sz w:val="24"/>
          <w:szCs w:val="24"/>
          <w:lang w:eastAsia="zh-CN"/>
        </w:rPr>
        <w:t>－</w:t>
      </w:r>
      <w:r>
        <w:rPr>
          <w:rFonts w:hint="eastAsia" w:ascii="宋体" w:hAnsi="宋体" w:eastAsia="宋体" w:cs="宋体"/>
          <w:kern w:val="21"/>
          <w:sz w:val="24"/>
          <w:szCs w:val="24"/>
        </w:rPr>
        <w:t>100名的会计师事务所和资产评估机构，当年给予100万元奖励。</w:t>
      </w:r>
    </w:p>
    <w:p>
      <w:pPr>
        <w:keepNext w:val="0"/>
        <w:keepLines w:val="0"/>
        <w:pageBreakBefore w:val="0"/>
        <w:widowControl w:val="0"/>
        <w:kinsoku/>
        <w:wordWrap/>
        <w:overflowPunct/>
        <w:topLinePunct w:val="0"/>
        <w:autoSpaceDE/>
        <w:autoSpaceDN/>
        <w:bidi w:val="0"/>
        <w:adjustRightInd w:val="0"/>
        <w:snapToGrid w:val="0"/>
        <w:spacing w:line="384" w:lineRule="atLeast"/>
        <w:ind w:firstLine="480" w:firstLineChars="200"/>
        <w:jc w:val="both"/>
        <w:textAlignment w:val="auto"/>
        <w:rPr>
          <w:rFonts w:hint="eastAsia" w:ascii="宋体" w:hAnsi="宋体" w:eastAsia="宋体" w:cs="宋体"/>
          <w:kern w:val="21"/>
          <w:sz w:val="24"/>
          <w:szCs w:val="24"/>
        </w:rPr>
      </w:pPr>
      <w:r>
        <w:rPr>
          <w:rFonts w:hint="eastAsia" w:ascii="宋体" w:hAnsi="宋体" w:eastAsia="宋体" w:cs="宋体"/>
          <w:kern w:val="21"/>
          <w:sz w:val="24"/>
          <w:szCs w:val="24"/>
        </w:rPr>
        <w:t>首次进入全国百强排名31</w:t>
      </w:r>
      <w:r>
        <w:rPr>
          <w:rFonts w:hint="eastAsia" w:ascii="宋体" w:hAnsi="宋体" w:eastAsia="宋体" w:cs="宋体"/>
          <w:kern w:val="21"/>
          <w:sz w:val="24"/>
          <w:szCs w:val="24"/>
          <w:lang w:eastAsia="zh-CN"/>
        </w:rPr>
        <w:t>－</w:t>
      </w:r>
      <w:r>
        <w:rPr>
          <w:rFonts w:hint="eastAsia" w:ascii="宋体" w:hAnsi="宋体" w:eastAsia="宋体" w:cs="宋体"/>
          <w:kern w:val="21"/>
          <w:sz w:val="24"/>
          <w:szCs w:val="24"/>
        </w:rPr>
        <w:t>50名的会计师事务所和资产评估机构，当年给予300万元奖励。</w:t>
      </w:r>
    </w:p>
    <w:p>
      <w:pPr>
        <w:keepNext w:val="0"/>
        <w:keepLines w:val="0"/>
        <w:pageBreakBefore w:val="0"/>
        <w:widowControl w:val="0"/>
        <w:kinsoku/>
        <w:wordWrap/>
        <w:overflowPunct/>
        <w:topLinePunct w:val="0"/>
        <w:autoSpaceDE/>
        <w:autoSpaceDN/>
        <w:bidi w:val="0"/>
        <w:adjustRightInd w:val="0"/>
        <w:snapToGrid w:val="0"/>
        <w:spacing w:line="384" w:lineRule="atLeast"/>
        <w:ind w:firstLine="480" w:firstLineChars="200"/>
        <w:jc w:val="both"/>
        <w:textAlignment w:val="auto"/>
        <w:rPr>
          <w:rFonts w:hint="eastAsia" w:ascii="宋体" w:hAnsi="宋体" w:eastAsia="宋体" w:cs="宋体"/>
          <w:kern w:val="21"/>
          <w:sz w:val="24"/>
          <w:szCs w:val="24"/>
        </w:rPr>
      </w:pPr>
      <w:r>
        <w:rPr>
          <w:rFonts w:hint="eastAsia" w:ascii="宋体" w:hAnsi="宋体" w:eastAsia="宋体" w:cs="宋体"/>
          <w:kern w:val="21"/>
          <w:sz w:val="24"/>
          <w:szCs w:val="24"/>
        </w:rPr>
        <w:t>首次进入全国百强排名11</w:t>
      </w:r>
      <w:r>
        <w:rPr>
          <w:rFonts w:hint="eastAsia" w:ascii="宋体" w:hAnsi="宋体" w:eastAsia="宋体" w:cs="宋体"/>
          <w:kern w:val="21"/>
          <w:sz w:val="24"/>
          <w:szCs w:val="24"/>
          <w:lang w:eastAsia="zh-CN"/>
        </w:rPr>
        <w:t>－</w:t>
      </w:r>
      <w:r>
        <w:rPr>
          <w:rFonts w:hint="eastAsia" w:ascii="宋体" w:hAnsi="宋体" w:eastAsia="宋体" w:cs="宋体"/>
          <w:kern w:val="21"/>
          <w:sz w:val="24"/>
          <w:szCs w:val="24"/>
        </w:rPr>
        <w:t>30名的会计师事务所和资产评估机构，当年给予500万元奖励。</w:t>
      </w:r>
    </w:p>
    <w:p>
      <w:pPr>
        <w:keepNext w:val="0"/>
        <w:keepLines w:val="0"/>
        <w:pageBreakBefore w:val="0"/>
        <w:widowControl w:val="0"/>
        <w:kinsoku/>
        <w:wordWrap/>
        <w:overflowPunct/>
        <w:topLinePunct w:val="0"/>
        <w:autoSpaceDE/>
        <w:autoSpaceDN/>
        <w:bidi w:val="0"/>
        <w:adjustRightInd w:val="0"/>
        <w:snapToGrid w:val="0"/>
        <w:spacing w:line="384" w:lineRule="atLeast"/>
        <w:ind w:firstLine="480" w:firstLineChars="200"/>
        <w:jc w:val="both"/>
        <w:textAlignment w:val="auto"/>
        <w:rPr>
          <w:rFonts w:hint="eastAsia" w:ascii="宋体" w:hAnsi="宋体" w:eastAsia="宋体" w:cs="宋体"/>
          <w:kern w:val="21"/>
          <w:sz w:val="24"/>
          <w:szCs w:val="24"/>
        </w:rPr>
      </w:pPr>
      <w:r>
        <w:rPr>
          <w:rFonts w:hint="eastAsia" w:ascii="宋体" w:hAnsi="宋体" w:eastAsia="宋体" w:cs="宋体"/>
          <w:kern w:val="21"/>
          <w:sz w:val="24"/>
          <w:szCs w:val="24"/>
        </w:rPr>
        <w:t>首次进入全国百强排名1</w:t>
      </w:r>
      <w:r>
        <w:rPr>
          <w:rFonts w:hint="eastAsia" w:ascii="宋体" w:hAnsi="宋体" w:eastAsia="宋体" w:cs="宋体"/>
          <w:kern w:val="21"/>
          <w:sz w:val="24"/>
          <w:szCs w:val="24"/>
          <w:lang w:eastAsia="zh-CN"/>
        </w:rPr>
        <w:t>－</w:t>
      </w:r>
      <w:r>
        <w:rPr>
          <w:rFonts w:hint="eastAsia" w:ascii="宋体" w:hAnsi="宋体" w:eastAsia="宋体" w:cs="宋体"/>
          <w:kern w:val="21"/>
          <w:sz w:val="24"/>
          <w:szCs w:val="24"/>
        </w:rPr>
        <w:t>10名的会计师事务所和资产评估机构，当年给予1000万元奖励。</w:t>
      </w:r>
    </w:p>
    <w:p>
      <w:pPr>
        <w:keepNext w:val="0"/>
        <w:keepLines w:val="0"/>
        <w:pageBreakBefore w:val="0"/>
        <w:widowControl w:val="0"/>
        <w:kinsoku/>
        <w:wordWrap/>
        <w:overflowPunct/>
        <w:topLinePunct w:val="0"/>
        <w:autoSpaceDE/>
        <w:autoSpaceDN/>
        <w:bidi w:val="0"/>
        <w:adjustRightInd w:val="0"/>
        <w:snapToGrid w:val="0"/>
        <w:spacing w:line="384" w:lineRule="atLeast"/>
        <w:ind w:firstLine="480" w:firstLineChars="200"/>
        <w:jc w:val="both"/>
        <w:textAlignment w:val="auto"/>
        <w:rPr>
          <w:rFonts w:hint="eastAsia" w:ascii="宋体" w:hAnsi="宋体" w:eastAsia="宋体" w:cs="宋体"/>
          <w:kern w:val="21"/>
          <w:sz w:val="24"/>
          <w:szCs w:val="24"/>
          <w:lang w:eastAsia="zh-CN"/>
        </w:rPr>
      </w:pPr>
      <w:r>
        <w:rPr>
          <w:rFonts w:hint="eastAsia" w:ascii="宋体" w:hAnsi="宋体" w:eastAsia="宋体" w:cs="宋体"/>
          <w:kern w:val="21"/>
          <w:sz w:val="24"/>
          <w:szCs w:val="24"/>
        </w:rPr>
        <w:t>（二）排名提升奖励</w:t>
      </w:r>
      <w:r>
        <w:rPr>
          <w:rFonts w:hint="eastAsia" w:ascii="宋体" w:hAnsi="宋体" w:eastAsia="宋体" w:cs="宋体"/>
          <w:kern w:val="21"/>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384" w:lineRule="atLeast"/>
        <w:ind w:firstLine="480" w:firstLineChars="200"/>
        <w:jc w:val="both"/>
        <w:textAlignment w:val="auto"/>
        <w:rPr>
          <w:rFonts w:hint="eastAsia" w:ascii="宋体" w:hAnsi="宋体" w:eastAsia="宋体" w:cs="宋体"/>
          <w:kern w:val="21"/>
          <w:sz w:val="24"/>
          <w:szCs w:val="24"/>
        </w:rPr>
      </w:pPr>
      <w:r>
        <w:rPr>
          <w:rFonts w:hint="eastAsia" w:ascii="宋体" w:hAnsi="宋体" w:eastAsia="宋体" w:cs="宋体"/>
          <w:kern w:val="21"/>
          <w:sz w:val="24"/>
          <w:szCs w:val="24"/>
        </w:rPr>
        <w:t>排名提升奖励采用分阶段累计原则，最高奖励不超过2000万元。</w:t>
      </w:r>
    </w:p>
    <w:p>
      <w:pPr>
        <w:keepNext w:val="0"/>
        <w:keepLines w:val="0"/>
        <w:pageBreakBefore w:val="0"/>
        <w:widowControl w:val="0"/>
        <w:kinsoku/>
        <w:wordWrap/>
        <w:overflowPunct/>
        <w:topLinePunct w:val="0"/>
        <w:autoSpaceDE/>
        <w:autoSpaceDN/>
        <w:bidi w:val="0"/>
        <w:adjustRightInd w:val="0"/>
        <w:snapToGrid w:val="0"/>
        <w:spacing w:line="384" w:lineRule="atLeast"/>
        <w:ind w:firstLine="480" w:firstLineChars="200"/>
        <w:jc w:val="both"/>
        <w:textAlignment w:val="auto"/>
        <w:rPr>
          <w:rFonts w:hint="eastAsia" w:ascii="宋体" w:hAnsi="宋体" w:eastAsia="宋体" w:cs="宋体"/>
          <w:kern w:val="21"/>
          <w:sz w:val="24"/>
          <w:szCs w:val="24"/>
        </w:rPr>
      </w:pPr>
      <w:r>
        <w:rPr>
          <w:rFonts w:hint="eastAsia" w:ascii="宋体" w:hAnsi="宋体" w:eastAsia="宋体" w:cs="宋体"/>
          <w:kern w:val="21"/>
          <w:sz w:val="24"/>
          <w:szCs w:val="24"/>
        </w:rPr>
        <w:t>在全国排名51</w:t>
      </w:r>
      <w:r>
        <w:rPr>
          <w:rFonts w:hint="eastAsia" w:ascii="宋体" w:hAnsi="宋体" w:eastAsia="宋体" w:cs="宋体"/>
          <w:kern w:val="21"/>
          <w:sz w:val="24"/>
          <w:szCs w:val="24"/>
          <w:lang w:eastAsia="zh-CN"/>
        </w:rPr>
        <w:t>－</w:t>
      </w:r>
      <w:r>
        <w:rPr>
          <w:rFonts w:hint="eastAsia" w:ascii="宋体" w:hAnsi="宋体" w:eastAsia="宋体" w:cs="宋体"/>
          <w:kern w:val="21"/>
          <w:sz w:val="24"/>
          <w:szCs w:val="24"/>
        </w:rPr>
        <w:t>100名内且在最近三次全国百强排名中至少有一次进入，申报年度百强排名高于之前年度最高排名的会计师事务所、资产评估机构，排名每提升1名将奖励机构6万元</w:t>
      </w:r>
      <w:r>
        <w:rPr>
          <w:rFonts w:hint="eastAsia" w:ascii="宋体" w:hAnsi="宋体" w:eastAsia="宋体" w:cs="宋体"/>
          <w:kern w:val="21"/>
          <w:sz w:val="24"/>
          <w:szCs w:val="24"/>
          <w:lang w:eastAsia="zh-CN"/>
        </w:rPr>
        <w:t>，</w:t>
      </w:r>
      <w:r>
        <w:rPr>
          <w:rFonts w:hint="eastAsia" w:ascii="宋体" w:hAnsi="宋体" w:eastAsia="宋体" w:cs="宋体"/>
          <w:kern w:val="21"/>
          <w:sz w:val="24"/>
          <w:szCs w:val="24"/>
        </w:rPr>
        <w:t>奖励总金额</w:t>
      </w:r>
      <w:r>
        <w:rPr>
          <w:rFonts w:hint="eastAsia" w:ascii="宋体" w:hAnsi="宋体" w:eastAsia="宋体" w:cs="宋体"/>
          <w:kern w:val="21"/>
          <w:sz w:val="24"/>
          <w:szCs w:val="24"/>
          <w:lang w:eastAsia="zh-CN"/>
        </w:rPr>
        <w:t>＝</w:t>
      </w:r>
      <w:r>
        <w:rPr>
          <w:rFonts w:hint="eastAsia" w:ascii="宋体" w:hAnsi="宋体" w:eastAsia="宋体" w:cs="宋体"/>
          <w:kern w:val="21"/>
          <w:sz w:val="24"/>
          <w:szCs w:val="24"/>
        </w:rPr>
        <w:t>（现排名数</w:t>
      </w:r>
      <w:r>
        <w:rPr>
          <w:rFonts w:hint="eastAsia" w:ascii="宋体" w:hAnsi="宋体" w:eastAsia="宋体" w:cs="宋体"/>
          <w:kern w:val="21"/>
          <w:sz w:val="24"/>
          <w:szCs w:val="24"/>
          <w:lang w:eastAsia="zh-CN"/>
        </w:rPr>
        <w:t>－</w:t>
      </w:r>
      <w:r>
        <w:rPr>
          <w:rFonts w:hint="eastAsia" w:ascii="宋体" w:hAnsi="宋体" w:eastAsia="宋体" w:cs="宋体"/>
          <w:kern w:val="21"/>
          <w:sz w:val="24"/>
          <w:szCs w:val="24"/>
        </w:rPr>
        <w:t>原排名数）×6万元，最高奖励不超过300万元。</w:t>
      </w:r>
    </w:p>
    <w:p>
      <w:pPr>
        <w:keepNext w:val="0"/>
        <w:keepLines w:val="0"/>
        <w:pageBreakBefore w:val="0"/>
        <w:widowControl w:val="0"/>
        <w:kinsoku/>
        <w:wordWrap/>
        <w:overflowPunct/>
        <w:topLinePunct w:val="0"/>
        <w:autoSpaceDE/>
        <w:autoSpaceDN/>
        <w:bidi w:val="0"/>
        <w:adjustRightInd w:val="0"/>
        <w:snapToGrid w:val="0"/>
        <w:spacing w:line="384" w:lineRule="atLeast"/>
        <w:ind w:firstLine="480" w:firstLineChars="200"/>
        <w:jc w:val="both"/>
        <w:textAlignment w:val="auto"/>
        <w:rPr>
          <w:rFonts w:hint="eastAsia" w:ascii="宋体" w:hAnsi="宋体" w:eastAsia="宋体" w:cs="宋体"/>
          <w:kern w:val="21"/>
          <w:sz w:val="24"/>
          <w:szCs w:val="24"/>
        </w:rPr>
      </w:pPr>
      <w:r>
        <w:rPr>
          <w:rFonts w:hint="eastAsia" w:ascii="宋体" w:hAnsi="宋体" w:eastAsia="宋体" w:cs="宋体"/>
          <w:kern w:val="21"/>
          <w:sz w:val="24"/>
          <w:szCs w:val="24"/>
        </w:rPr>
        <w:t>在全国排名31</w:t>
      </w:r>
      <w:r>
        <w:rPr>
          <w:rFonts w:hint="eastAsia" w:ascii="宋体" w:hAnsi="宋体" w:eastAsia="宋体" w:cs="宋体"/>
          <w:kern w:val="21"/>
          <w:sz w:val="24"/>
          <w:szCs w:val="24"/>
          <w:lang w:eastAsia="zh-CN"/>
        </w:rPr>
        <w:t>－</w:t>
      </w:r>
      <w:r>
        <w:rPr>
          <w:rFonts w:hint="eastAsia" w:ascii="宋体" w:hAnsi="宋体" w:eastAsia="宋体" w:cs="宋体"/>
          <w:kern w:val="21"/>
          <w:sz w:val="24"/>
          <w:szCs w:val="24"/>
        </w:rPr>
        <w:t>50名且在最近三次全国百强排名中至少有一次进入，申报年度百强排名高于之前年度最高排名的会计师事务所、资产评估机构，排名每提升1名将奖励机构25万元，奖励总金额</w:t>
      </w:r>
      <w:r>
        <w:rPr>
          <w:rFonts w:hint="eastAsia" w:ascii="宋体" w:hAnsi="宋体" w:eastAsia="宋体" w:cs="宋体"/>
          <w:kern w:val="21"/>
          <w:sz w:val="24"/>
          <w:szCs w:val="24"/>
          <w:lang w:eastAsia="zh-CN"/>
        </w:rPr>
        <w:t>＝</w:t>
      </w:r>
      <w:r>
        <w:rPr>
          <w:rFonts w:hint="eastAsia" w:ascii="宋体" w:hAnsi="宋体" w:eastAsia="宋体" w:cs="宋体"/>
          <w:kern w:val="21"/>
          <w:sz w:val="24"/>
          <w:szCs w:val="24"/>
        </w:rPr>
        <w:t>（现排名数</w:t>
      </w:r>
      <w:r>
        <w:rPr>
          <w:rFonts w:hint="eastAsia" w:ascii="宋体" w:hAnsi="宋体" w:eastAsia="宋体" w:cs="宋体"/>
          <w:kern w:val="21"/>
          <w:sz w:val="24"/>
          <w:szCs w:val="24"/>
          <w:lang w:eastAsia="zh-CN"/>
        </w:rPr>
        <w:t>－</w:t>
      </w:r>
      <w:r>
        <w:rPr>
          <w:rFonts w:hint="eastAsia" w:ascii="宋体" w:hAnsi="宋体" w:eastAsia="宋体" w:cs="宋体"/>
          <w:kern w:val="21"/>
          <w:sz w:val="24"/>
          <w:szCs w:val="24"/>
        </w:rPr>
        <w:t>原排名数）×25万元，最高奖励不超过500万元。</w:t>
      </w:r>
    </w:p>
    <w:p>
      <w:pPr>
        <w:keepNext w:val="0"/>
        <w:keepLines w:val="0"/>
        <w:pageBreakBefore w:val="0"/>
        <w:widowControl w:val="0"/>
        <w:kinsoku/>
        <w:wordWrap/>
        <w:overflowPunct/>
        <w:topLinePunct w:val="0"/>
        <w:autoSpaceDE/>
        <w:autoSpaceDN/>
        <w:bidi w:val="0"/>
        <w:adjustRightInd w:val="0"/>
        <w:snapToGrid w:val="0"/>
        <w:spacing w:line="384" w:lineRule="atLeast"/>
        <w:ind w:firstLine="480" w:firstLineChars="200"/>
        <w:jc w:val="both"/>
        <w:textAlignment w:val="auto"/>
        <w:rPr>
          <w:rFonts w:hint="eastAsia" w:ascii="宋体" w:hAnsi="宋体" w:eastAsia="宋体" w:cs="宋体"/>
          <w:kern w:val="21"/>
          <w:sz w:val="24"/>
          <w:szCs w:val="24"/>
        </w:rPr>
      </w:pPr>
      <w:r>
        <w:rPr>
          <w:rFonts w:hint="eastAsia" w:ascii="宋体" w:hAnsi="宋体" w:eastAsia="宋体" w:cs="宋体"/>
          <w:kern w:val="21"/>
          <w:sz w:val="24"/>
          <w:szCs w:val="24"/>
        </w:rPr>
        <w:t>在全国排名11</w:t>
      </w:r>
      <w:r>
        <w:rPr>
          <w:rFonts w:hint="eastAsia" w:ascii="宋体" w:hAnsi="宋体" w:eastAsia="宋体" w:cs="宋体"/>
          <w:kern w:val="21"/>
          <w:sz w:val="24"/>
          <w:szCs w:val="24"/>
          <w:lang w:eastAsia="zh-CN"/>
        </w:rPr>
        <w:t>－</w:t>
      </w:r>
      <w:r>
        <w:rPr>
          <w:rFonts w:hint="eastAsia" w:ascii="宋体" w:hAnsi="宋体" w:eastAsia="宋体" w:cs="宋体"/>
          <w:kern w:val="21"/>
          <w:sz w:val="24"/>
          <w:szCs w:val="24"/>
        </w:rPr>
        <w:t>30名且在最近三次全国百强排名中至少有一次进入，申报年度百强排名高于之前年度最高排名的会计师事务所、资产评估机构，排名每提升1名将奖励机构50万元，奖励总金额</w:t>
      </w:r>
      <w:r>
        <w:rPr>
          <w:rFonts w:hint="eastAsia" w:ascii="宋体" w:hAnsi="宋体" w:eastAsia="宋体" w:cs="宋体"/>
          <w:kern w:val="21"/>
          <w:sz w:val="24"/>
          <w:szCs w:val="24"/>
          <w:lang w:eastAsia="zh-CN"/>
        </w:rPr>
        <w:t>＝</w:t>
      </w:r>
      <w:r>
        <w:rPr>
          <w:rFonts w:hint="eastAsia" w:ascii="宋体" w:hAnsi="宋体" w:eastAsia="宋体" w:cs="宋体"/>
          <w:kern w:val="21"/>
          <w:sz w:val="24"/>
          <w:szCs w:val="24"/>
        </w:rPr>
        <w:t>（现排名数</w:t>
      </w:r>
      <w:r>
        <w:rPr>
          <w:rFonts w:hint="eastAsia" w:ascii="宋体" w:hAnsi="宋体" w:eastAsia="宋体" w:cs="宋体"/>
          <w:kern w:val="21"/>
          <w:sz w:val="24"/>
          <w:szCs w:val="24"/>
          <w:lang w:eastAsia="zh-CN"/>
        </w:rPr>
        <w:t>－</w:t>
      </w:r>
      <w:r>
        <w:rPr>
          <w:rFonts w:hint="eastAsia" w:ascii="宋体" w:hAnsi="宋体" w:eastAsia="宋体" w:cs="宋体"/>
          <w:kern w:val="21"/>
          <w:sz w:val="24"/>
          <w:szCs w:val="24"/>
        </w:rPr>
        <w:t>原排名数）×50万元，最高奖励不超过1000万元。</w:t>
      </w:r>
    </w:p>
    <w:p>
      <w:pPr>
        <w:keepNext w:val="0"/>
        <w:keepLines w:val="0"/>
        <w:pageBreakBefore w:val="0"/>
        <w:widowControl w:val="0"/>
        <w:kinsoku/>
        <w:wordWrap/>
        <w:overflowPunct/>
        <w:topLinePunct w:val="0"/>
        <w:autoSpaceDE/>
        <w:autoSpaceDN/>
        <w:bidi w:val="0"/>
        <w:adjustRightInd w:val="0"/>
        <w:snapToGrid w:val="0"/>
        <w:spacing w:line="384" w:lineRule="atLeast"/>
        <w:ind w:firstLine="480" w:firstLineChars="200"/>
        <w:jc w:val="both"/>
        <w:textAlignment w:val="auto"/>
        <w:rPr>
          <w:rFonts w:hint="eastAsia" w:ascii="宋体" w:hAnsi="宋体" w:eastAsia="宋体" w:cs="宋体"/>
          <w:kern w:val="21"/>
          <w:sz w:val="24"/>
          <w:szCs w:val="24"/>
        </w:rPr>
      </w:pPr>
      <w:r>
        <w:rPr>
          <w:rFonts w:hint="eastAsia" w:ascii="宋体" w:hAnsi="宋体" w:eastAsia="宋体" w:cs="宋体"/>
          <w:kern w:val="21"/>
          <w:sz w:val="24"/>
          <w:szCs w:val="24"/>
        </w:rPr>
        <w:t>在全国排名前10名且在最近三次全国百强排名中至少有一次进入，申报年度百强排名高于之前年度最高排名的会计师事务所、资产评估机构，排名每提升1名将奖励机构200万元，奖励总金额</w:t>
      </w:r>
      <w:r>
        <w:rPr>
          <w:rFonts w:hint="eastAsia" w:ascii="宋体" w:hAnsi="宋体" w:eastAsia="宋体" w:cs="宋体"/>
          <w:kern w:val="21"/>
          <w:sz w:val="24"/>
          <w:szCs w:val="24"/>
          <w:lang w:eastAsia="zh-CN"/>
        </w:rPr>
        <w:t>＝</w:t>
      </w:r>
      <w:r>
        <w:rPr>
          <w:rFonts w:hint="eastAsia" w:ascii="宋体" w:hAnsi="宋体" w:eastAsia="宋体" w:cs="宋体"/>
          <w:kern w:val="21"/>
          <w:sz w:val="24"/>
          <w:szCs w:val="24"/>
        </w:rPr>
        <w:t>（现排名数</w:t>
      </w:r>
      <w:r>
        <w:rPr>
          <w:rFonts w:hint="eastAsia" w:ascii="宋体" w:hAnsi="宋体" w:eastAsia="宋体" w:cs="宋体"/>
          <w:kern w:val="21"/>
          <w:sz w:val="24"/>
          <w:szCs w:val="24"/>
          <w:lang w:eastAsia="zh-CN"/>
        </w:rPr>
        <w:t>－</w:t>
      </w:r>
      <w:r>
        <w:rPr>
          <w:rFonts w:hint="eastAsia" w:ascii="宋体" w:hAnsi="宋体" w:eastAsia="宋体" w:cs="宋体"/>
          <w:kern w:val="21"/>
          <w:sz w:val="24"/>
          <w:szCs w:val="24"/>
        </w:rPr>
        <w:t>原排名数）×200万元，最高奖励不超过2000万元。</w:t>
      </w:r>
    </w:p>
    <w:p>
      <w:pPr>
        <w:keepNext w:val="0"/>
        <w:keepLines w:val="0"/>
        <w:pageBreakBefore w:val="0"/>
        <w:widowControl w:val="0"/>
        <w:kinsoku/>
        <w:wordWrap/>
        <w:overflowPunct/>
        <w:topLinePunct w:val="0"/>
        <w:autoSpaceDE/>
        <w:autoSpaceDN/>
        <w:bidi w:val="0"/>
        <w:adjustRightInd w:val="0"/>
        <w:snapToGrid w:val="0"/>
        <w:spacing w:line="384" w:lineRule="atLeast"/>
        <w:ind w:firstLine="480" w:firstLineChars="200"/>
        <w:jc w:val="both"/>
        <w:textAlignment w:val="auto"/>
        <w:rPr>
          <w:rFonts w:hint="eastAsia" w:ascii="黑体" w:hAnsi="黑体" w:eastAsia="黑体" w:cs="黑体"/>
          <w:kern w:val="21"/>
          <w:sz w:val="24"/>
          <w:szCs w:val="24"/>
        </w:rPr>
      </w:pPr>
      <w:r>
        <w:rPr>
          <w:rFonts w:hint="eastAsia" w:ascii="黑体" w:hAnsi="黑体" w:eastAsia="黑体" w:cs="黑体"/>
          <w:kern w:val="21"/>
          <w:sz w:val="24"/>
          <w:szCs w:val="24"/>
        </w:rPr>
        <w:t>四、我市会计师事务所和资产评估机构服务资本市场奖励</w:t>
      </w:r>
    </w:p>
    <w:p>
      <w:pPr>
        <w:keepNext w:val="0"/>
        <w:keepLines w:val="0"/>
        <w:pageBreakBefore w:val="0"/>
        <w:widowControl w:val="0"/>
        <w:kinsoku/>
        <w:wordWrap/>
        <w:overflowPunct/>
        <w:topLinePunct w:val="0"/>
        <w:autoSpaceDE/>
        <w:autoSpaceDN/>
        <w:bidi w:val="0"/>
        <w:adjustRightInd w:val="0"/>
        <w:snapToGrid w:val="0"/>
        <w:spacing w:line="384" w:lineRule="atLeast"/>
        <w:ind w:firstLine="480" w:firstLineChars="200"/>
        <w:jc w:val="both"/>
        <w:textAlignment w:val="auto"/>
        <w:rPr>
          <w:rFonts w:hint="eastAsia" w:ascii="宋体" w:hAnsi="宋体" w:eastAsia="宋体" w:cs="宋体"/>
          <w:kern w:val="21"/>
          <w:sz w:val="24"/>
          <w:szCs w:val="24"/>
        </w:rPr>
      </w:pPr>
      <w:r>
        <w:rPr>
          <w:rFonts w:hint="eastAsia" w:ascii="宋体" w:hAnsi="宋体" w:eastAsia="宋体" w:cs="宋体"/>
          <w:kern w:val="21"/>
          <w:sz w:val="24"/>
          <w:szCs w:val="24"/>
        </w:rPr>
        <w:t>我市会计师事务所首次成功开展IPO审计或首次成功开展上市公司年报审计服务（不含新三板），我市资产评估机构首次成功开展重大资产重组评估或重大基础设施公募REITs服务。当注册会计师行业和资产评估行业合计申报奖励金额不超过1000万元时，按照单个项目审计收入的20%给予奖励，即单个项目奖励金额</w:t>
      </w:r>
      <w:r>
        <w:rPr>
          <w:rFonts w:hint="eastAsia" w:ascii="宋体" w:hAnsi="宋体" w:eastAsia="宋体" w:cs="宋体"/>
          <w:kern w:val="21"/>
          <w:sz w:val="24"/>
          <w:szCs w:val="24"/>
          <w:lang w:eastAsia="zh-CN"/>
        </w:rPr>
        <w:t>＝</w:t>
      </w:r>
      <w:r>
        <w:rPr>
          <w:rFonts w:hint="eastAsia" w:ascii="宋体" w:hAnsi="宋体" w:eastAsia="宋体" w:cs="宋体"/>
          <w:kern w:val="21"/>
          <w:sz w:val="24"/>
          <w:szCs w:val="24"/>
        </w:rPr>
        <w:t>单个项目审计收入×20%。</w:t>
      </w:r>
    </w:p>
    <w:p>
      <w:pPr>
        <w:keepNext w:val="0"/>
        <w:keepLines w:val="0"/>
        <w:pageBreakBefore w:val="0"/>
        <w:widowControl w:val="0"/>
        <w:kinsoku/>
        <w:wordWrap/>
        <w:overflowPunct/>
        <w:topLinePunct w:val="0"/>
        <w:autoSpaceDE/>
        <w:autoSpaceDN/>
        <w:bidi w:val="0"/>
        <w:adjustRightInd w:val="0"/>
        <w:snapToGrid w:val="0"/>
        <w:spacing w:line="384" w:lineRule="atLeast"/>
        <w:ind w:firstLine="480" w:firstLineChars="200"/>
        <w:jc w:val="both"/>
        <w:textAlignment w:val="auto"/>
        <w:rPr>
          <w:rFonts w:hint="eastAsia" w:ascii="宋体" w:hAnsi="宋体" w:eastAsia="宋体" w:cs="宋体"/>
          <w:kern w:val="21"/>
          <w:sz w:val="24"/>
          <w:szCs w:val="24"/>
        </w:rPr>
      </w:pPr>
      <w:r>
        <w:rPr>
          <w:rFonts w:hint="eastAsia" w:ascii="宋体" w:hAnsi="宋体" w:eastAsia="宋体" w:cs="宋体"/>
          <w:kern w:val="21"/>
          <w:sz w:val="24"/>
          <w:szCs w:val="24"/>
        </w:rPr>
        <w:t>当注册会计师行业和资产评估行业合计申报奖励金额超过1000万元时，根据申报此项奖励的会计师事务所和资产评估机构项目收费金额情况同比例分配，即单个项目奖励金额</w:t>
      </w:r>
      <w:r>
        <w:rPr>
          <w:rFonts w:hint="eastAsia" w:ascii="宋体" w:hAnsi="宋体" w:eastAsia="宋体" w:cs="宋体"/>
          <w:kern w:val="21"/>
          <w:sz w:val="24"/>
          <w:szCs w:val="24"/>
          <w:lang w:eastAsia="zh-CN"/>
        </w:rPr>
        <w:t>＝</w:t>
      </w:r>
      <w:r>
        <w:rPr>
          <w:rFonts w:hint="eastAsia" w:ascii="宋体" w:hAnsi="宋体" w:eastAsia="宋体" w:cs="宋体"/>
          <w:kern w:val="21"/>
          <w:sz w:val="24"/>
          <w:szCs w:val="24"/>
        </w:rPr>
        <w:t>（单个项目审计收入金额/所有申报项目合计收费金额）×1000万元。</w:t>
      </w:r>
    </w:p>
    <w:p>
      <w:pPr>
        <w:keepNext w:val="0"/>
        <w:keepLines w:val="0"/>
        <w:pageBreakBefore w:val="0"/>
        <w:widowControl w:val="0"/>
        <w:kinsoku/>
        <w:wordWrap/>
        <w:overflowPunct/>
        <w:topLinePunct w:val="0"/>
        <w:autoSpaceDE/>
        <w:autoSpaceDN/>
        <w:bidi w:val="0"/>
        <w:adjustRightInd w:val="0"/>
        <w:snapToGrid w:val="0"/>
        <w:spacing w:line="384" w:lineRule="atLeast"/>
        <w:ind w:firstLine="480" w:firstLineChars="200"/>
        <w:jc w:val="both"/>
        <w:textAlignment w:val="auto"/>
        <w:rPr>
          <w:rFonts w:hint="eastAsia" w:ascii="黑体" w:hAnsi="黑体" w:eastAsia="黑体" w:cs="黑体"/>
          <w:kern w:val="21"/>
          <w:sz w:val="24"/>
          <w:szCs w:val="24"/>
        </w:rPr>
      </w:pPr>
      <w:r>
        <w:rPr>
          <w:rFonts w:hint="eastAsia" w:ascii="黑体" w:hAnsi="黑体" w:eastAsia="黑体" w:cs="黑体"/>
          <w:kern w:val="21"/>
          <w:sz w:val="24"/>
          <w:szCs w:val="24"/>
        </w:rPr>
        <w:t>五、我市会计师事务所和资产评估机构做精做专奖励</w:t>
      </w:r>
    </w:p>
    <w:p>
      <w:pPr>
        <w:keepNext w:val="0"/>
        <w:keepLines w:val="0"/>
        <w:pageBreakBefore w:val="0"/>
        <w:widowControl w:val="0"/>
        <w:kinsoku/>
        <w:wordWrap/>
        <w:overflowPunct/>
        <w:topLinePunct w:val="0"/>
        <w:autoSpaceDE/>
        <w:autoSpaceDN/>
        <w:bidi w:val="0"/>
        <w:adjustRightInd w:val="0"/>
        <w:snapToGrid w:val="0"/>
        <w:spacing w:line="384" w:lineRule="atLeast"/>
        <w:ind w:firstLine="480" w:firstLineChars="200"/>
        <w:jc w:val="both"/>
        <w:textAlignment w:val="auto"/>
        <w:rPr>
          <w:rFonts w:hint="eastAsia" w:ascii="宋体" w:hAnsi="宋体" w:eastAsia="宋体" w:cs="宋体"/>
          <w:kern w:val="21"/>
          <w:sz w:val="24"/>
          <w:szCs w:val="24"/>
        </w:rPr>
      </w:pPr>
      <w:r>
        <w:rPr>
          <w:rFonts w:hint="eastAsia" w:ascii="宋体" w:hAnsi="宋体" w:eastAsia="宋体" w:cs="宋体"/>
          <w:kern w:val="21"/>
          <w:sz w:val="24"/>
          <w:szCs w:val="24"/>
        </w:rPr>
        <w:t>被财政部认定的“专精特”典型示范会计师事务所和资产评估机构，给予50万元奖励。</w:t>
      </w:r>
    </w:p>
    <w:p>
      <w:pPr>
        <w:keepNext w:val="0"/>
        <w:keepLines w:val="0"/>
        <w:pageBreakBefore w:val="0"/>
        <w:widowControl w:val="0"/>
        <w:kinsoku/>
        <w:wordWrap/>
        <w:overflowPunct/>
        <w:topLinePunct w:val="0"/>
        <w:autoSpaceDE/>
        <w:autoSpaceDN/>
        <w:bidi w:val="0"/>
        <w:adjustRightInd w:val="0"/>
        <w:snapToGrid w:val="0"/>
        <w:spacing w:line="384" w:lineRule="atLeast"/>
        <w:ind w:firstLine="480" w:firstLineChars="200"/>
        <w:jc w:val="both"/>
        <w:textAlignment w:val="auto"/>
        <w:rPr>
          <w:rFonts w:hint="eastAsia" w:ascii="宋体" w:hAnsi="宋体" w:eastAsia="宋体" w:cs="宋体"/>
          <w:kern w:val="21"/>
          <w:sz w:val="24"/>
          <w:szCs w:val="24"/>
        </w:rPr>
      </w:pPr>
      <w:r>
        <w:rPr>
          <w:rFonts w:hint="eastAsia" w:ascii="宋体" w:hAnsi="宋体" w:eastAsia="宋体" w:cs="宋体"/>
          <w:kern w:val="21"/>
          <w:sz w:val="24"/>
          <w:szCs w:val="24"/>
        </w:rPr>
        <w:t>入选市级、省级、国家级“专精特新”的会计师事务所和资产评估机构，分别给予10万元、20万元、50万元奖励。</w:t>
      </w:r>
    </w:p>
    <w:p>
      <w:pPr>
        <w:keepNext w:val="0"/>
        <w:keepLines w:val="0"/>
        <w:pageBreakBefore w:val="0"/>
        <w:widowControl w:val="0"/>
        <w:kinsoku/>
        <w:wordWrap/>
        <w:overflowPunct/>
        <w:topLinePunct w:val="0"/>
        <w:autoSpaceDE/>
        <w:autoSpaceDN/>
        <w:bidi w:val="0"/>
        <w:adjustRightInd w:val="0"/>
        <w:snapToGrid w:val="0"/>
        <w:spacing w:line="372" w:lineRule="atLeast"/>
        <w:ind w:firstLine="480" w:firstLineChars="200"/>
        <w:jc w:val="both"/>
        <w:textAlignment w:val="auto"/>
        <w:rPr>
          <w:rFonts w:hint="eastAsia" w:ascii="黑体" w:hAnsi="黑体" w:eastAsia="黑体" w:cs="黑体"/>
          <w:kern w:val="21"/>
          <w:sz w:val="24"/>
          <w:szCs w:val="24"/>
        </w:rPr>
      </w:pPr>
      <w:r>
        <w:rPr>
          <w:rFonts w:hint="eastAsia" w:ascii="黑体" w:hAnsi="黑体" w:eastAsia="黑体" w:cs="黑体"/>
          <w:kern w:val="21"/>
          <w:sz w:val="24"/>
          <w:szCs w:val="24"/>
        </w:rPr>
        <w:t>六、我市会计师事务所和资产评估机构在境外设立分支机构奖励</w:t>
      </w:r>
    </w:p>
    <w:p>
      <w:pPr>
        <w:keepNext w:val="0"/>
        <w:keepLines w:val="0"/>
        <w:pageBreakBefore w:val="0"/>
        <w:widowControl w:val="0"/>
        <w:kinsoku/>
        <w:wordWrap/>
        <w:overflowPunct/>
        <w:topLinePunct w:val="0"/>
        <w:autoSpaceDE/>
        <w:autoSpaceDN/>
        <w:bidi w:val="0"/>
        <w:adjustRightInd w:val="0"/>
        <w:snapToGrid w:val="0"/>
        <w:spacing w:line="372" w:lineRule="atLeast"/>
        <w:ind w:firstLine="480" w:firstLineChars="200"/>
        <w:jc w:val="both"/>
        <w:textAlignment w:val="auto"/>
        <w:rPr>
          <w:rFonts w:hint="eastAsia" w:ascii="宋体" w:hAnsi="宋体" w:eastAsia="宋体" w:cs="宋体"/>
          <w:kern w:val="21"/>
          <w:sz w:val="24"/>
          <w:szCs w:val="24"/>
        </w:rPr>
      </w:pPr>
      <w:r>
        <w:rPr>
          <w:rFonts w:hint="eastAsia" w:ascii="宋体" w:hAnsi="宋体" w:eastAsia="宋体" w:cs="宋体"/>
          <w:kern w:val="21"/>
          <w:sz w:val="24"/>
          <w:szCs w:val="24"/>
        </w:rPr>
        <w:t>每设立一个符合条件的分支机构，给予会计师事务所总所、资产评估机构总部奖励30万元，每家总所、总部奖励总额最高不超过150万元。</w:t>
      </w:r>
    </w:p>
    <w:p>
      <w:pPr>
        <w:keepNext w:val="0"/>
        <w:keepLines w:val="0"/>
        <w:pageBreakBefore w:val="0"/>
        <w:widowControl w:val="0"/>
        <w:kinsoku/>
        <w:wordWrap/>
        <w:overflowPunct/>
        <w:topLinePunct w:val="0"/>
        <w:autoSpaceDE/>
        <w:autoSpaceDN/>
        <w:bidi w:val="0"/>
        <w:adjustRightInd w:val="0"/>
        <w:snapToGrid w:val="0"/>
        <w:spacing w:line="372" w:lineRule="atLeast"/>
        <w:ind w:firstLine="480" w:firstLineChars="200"/>
        <w:jc w:val="both"/>
        <w:textAlignment w:val="auto"/>
        <w:rPr>
          <w:rFonts w:hint="eastAsia" w:ascii="黑体" w:hAnsi="黑体" w:eastAsia="黑体" w:cs="黑体"/>
          <w:kern w:val="21"/>
          <w:sz w:val="24"/>
          <w:szCs w:val="24"/>
        </w:rPr>
      </w:pPr>
      <w:r>
        <w:rPr>
          <w:rFonts w:hint="eastAsia" w:ascii="黑体" w:hAnsi="黑体" w:eastAsia="黑体" w:cs="黑体"/>
          <w:kern w:val="21"/>
          <w:sz w:val="24"/>
          <w:szCs w:val="24"/>
        </w:rPr>
        <w:t>七、我市会计师事务所总所组建或加入国际知名会计网络（联盟）奖励</w:t>
      </w:r>
    </w:p>
    <w:p>
      <w:pPr>
        <w:keepNext w:val="0"/>
        <w:keepLines w:val="0"/>
        <w:pageBreakBefore w:val="0"/>
        <w:widowControl w:val="0"/>
        <w:kinsoku/>
        <w:wordWrap/>
        <w:overflowPunct/>
        <w:topLinePunct w:val="0"/>
        <w:autoSpaceDE/>
        <w:autoSpaceDN/>
        <w:bidi w:val="0"/>
        <w:adjustRightInd w:val="0"/>
        <w:snapToGrid w:val="0"/>
        <w:spacing w:line="372" w:lineRule="atLeast"/>
        <w:ind w:firstLine="480" w:firstLineChars="200"/>
        <w:jc w:val="both"/>
        <w:textAlignment w:val="auto"/>
        <w:rPr>
          <w:rFonts w:hint="eastAsia" w:ascii="宋体" w:hAnsi="宋体" w:eastAsia="宋体" w:cs="宋体"/>
          <w:kern w:val="21"/>
          <w:sz w:val="24"/>
          <w:szCs w:val="24"/>
        </w:rPr>
      </w:pPr>
      <w:r>
        <w:rPr>
          <w:rFonts w:hint="eastAsia" w:ascii="宋体" w:hAnsi="宋体" w:eastAsia="宋体" w:cs="宋体"/>
          <w:kern w:val="21"/>
          <w:sz w:val="24"/>
          <w:szCs w:val="24"/>
        </w:rPr>
        <w:t>我市会计师事务所成功加入《国际会计公报》公布排行榜前20名国际知名会计网络（联盟）的，给予最高不超过500万元奖励，其中排名1</w:t>
      </w:r>
      <w:r>
        <w:rPr>
          <w:rFonts w:hint="eastAsia" w:ascii="宋体" w:hAnsi="宋体" w:eastAsia="宋体" w:cs="宋体"/>
          <w:kern w:val="21"/>
          <w:sz w:val="24"/>
          <w:szCs w:val="24"/>
          <w:lang w:eastAsia="zh-CN"/>
        </w:rPr>
        <w:t>－</w:t>
      </w:r>
      <w:r>
        <w:rPr>
          <w:rFonts w:hint="eastAsia" w:ascii="宋体" w:hAnsi="宋体" w:eastAsia="宋体" w:cs="宋体"/>
          <w:kern w:val="21"/>
          <w:sz w:val="24"/>
          <w:szCs w:val="24"/>
        </w:rPr>
        <w:t>10名奖励500万元，11</w:t>
      </w:r>
      <w:r>
        <w:rPr>
          <w:rFonts w:hint="eastAsia" w:ascii="宋体" w:hAnsi="宋体" w:eastAsia="宋体" w:cs="宋体"/>
          <w:kern w:val="21"/>
          <w:sz w:val="24"/>
          <w:szCs w:val="24"/>
          <w:lang w:eastAsia="zh-CN"/>
        </w:rPr>
        <w:t>－</w:t>
      </w:r>
      <w:r>
        <w:rPr>
          <w:rFonts w:hint="eastAsia" w:ascii="宋体" w:hAnsi="宋体" w:eastAsia="宋体" w:cs="宋体"/>
          <w:kern w:val="21"/>
          <w:sz w:val="24"/>
          <w:szCs w:val="24"/>
        </w:rPr>
        <w:t>20名奖励300万元。</w:t>
      </w:r>
    </w:p>
    <w:p>
      <w:pPr>
        <w:keepNext w:val="0"/>
        <w:keepLines w:val="0"/>
        <w:pageBreakBefore w:val="0"/>
        <w:widowControl w:val="0"/>
        <w:kinsoku/>
        <w:wordWrap/>
        <w:overflowPunct/>
        <w:topLinePunct w:val="0"/>
        <w:autoSpaceDE/>
        <w:autoSpaceDN/>
        <w:bidi w:val="0"/>
        <w:adjustRightInd w:val="0"/>
        <w:snapToGrid w:val="0"/>
        <w:spacing w:line="372" w:lineRule="atLeast"/>
        <w:ind w:firstLine="480" w:firstLineChars="200"/>
        <w:jc w:val="both"/>
        <w:textAlignment w:val="auto"/>
        <w:rPr>
          <w:rFonts w:hint="eastAsia" w:ascii="宋体" w:hAnsi="宋体" w:eastAsia="宋体" w:cs="宋体"/>
          <w:kern w:val="21"/>
          <w:sz w:val="24"/>
          <w:szCs w:val="24"/>
        </w:rPr>
      </w:pPr>
      <w:r>
        <w:rPr>
          <w:rFonts w:hint="eastAsia" w:ascii="宋体" w:hAnsi="宋体" w:eastAsia="宋体" w:cs="宋体"/>
          <w:kern w:val="21"/>
          <w:sz w:val="24"/>
          <w:szCs w:val="24"/>
        </w:rPr>
        <w:t>我市会计师事务所成功组建国际知名会计网络（联盟）总部并进入《国际会计公报》公布的国际会计网络（联盟）排行榜前20名的，分级分阶段给予最高不超过5000万元奖励。其中排名1</w:t>
      </w:r>
      <w:r>
        <w:rPr>
          <w:rFonts w:hint="eastAsia" w:ascii="宋体" w:hAnsi="宋体" w:eastAsia="宋体" w:cs="宋体"/>
          <w:kern w:val="21"/>
          <w:sz w:val="24"/>
          <w:szCs w:val="24"/>
          <w:lang w:eastAsia="zh-CN"/>
        </w:rPr>
        <w:t>－</w:t>
      </w:r>
      <w:r>
        <w:rPr>
          <w:rFonts w:hint="eastAsia" w:ascii="宋体" w:hAnsi="宋体" w:eastAsia="宋体" w:cs="宋体"/>
          <w:kern w:val="21"/>
          <w:sz w:val="24"/>
          <w:szCs w:val="24"/>
        </w:rPr>
        <w:t>10名奖励5000万元，11</w:t>
      </w:r>
      <w:r>
        <w:rPr>
          <w:rFonts w:hint="eastAsia" w:ascii="宋体" w:hAnsi="宋体" w:eastAsia="宋体" w:cs="宋体"/>
          <w:kern w:val="21"/>
          <w:sz w:val="24"/>
          <w:szCs w:val="24"/>
          <w:lang w:eastAsia="zh-CN"/>
        </w:rPr>
        <w:t>－</w:t>
      </w:r>
      <w:r>
        <w:rPr>
          <w:rFonts w:hint="eastAsia" w:ascii="宋体" w:hAnsi="宋体" w:eastAsia="宋体" w:cs="宋体"/>
          <w:kern w:val="21"/>
          <w:sz w:val="24"/>
          <w:szCs w:val="24"/>
        </w:rPr>
        <w:t>15名奖励4000万元，16</w:t>
      </w:r>
      <w:r>
        <w:rPr>
          <w:rFonts w:hint="eastAsia" w:ascii="宋体" w:hAnsi="宋体" w:eastAsia="宋体" w:cs="宋体"/>
          <w:kern w:val="21"/>
          <w:sz w:val="24"/>
          <w:szCs w:val="24"/>
          <w:lang w:eastAsia="zh-CN"/>
        </w:rPr>
        <w:t>－</w:t>
      </w:r>
      <w:r>
        <w:rPr>
          <w:rFonts w:hint="eastAsia" w:ascii="宋体" w:hAnsi="宋体" w:eastAsia="宋体" w:cs="宋体"/>
          <w:kern w:val="21"/>
          <w:sz w:val="24"/>
          <w:szCs w:val="24"/>
        </w:rPr>
        <w:t>20名奖励3000万元。</w:t>
      </w:r>
    </w:p>
    <w:p>
      <w:pPr>
        <w:keepNext w:val="0"/>
        <w:keepLines w:val="0"/>
        <w:pageBreakBefore w:val="0"/>
        <w:widowControl w:val="0"/>
        <w:kinsoku/>
        <w:wordWrap/>
        <w:overflowPunct/>
        <w:topLinePunct w:val="0"/>
        <w:autoSpaceDE/>
        <w:autoSpaceDN/>
        <w:bidi w:val="0"/>
        <w:adjustRightInd w:val="0"/>
        <w:snapToGrid w:val="0"/>
        <w:spacing w:line="372" w:lineRule="atLeast"/>
        <w:ind w:firstLine="480" w:firstLineChars="200"/>
        <w:jc w:val="both"/>
        <w:textAlignment w:val="auto"/>
        <w:rPr>
          <w:rFonts w:hint="eastAsia" w:ascii="黑体" w:hAnsi="黑体" w:eastAsia="黑体" w:cs="黑体"/>
          <w:kern w:val="21"/>
          <w:sz w:val="24"/>
          <w:szCs w:val="24"/>
        </w:rPr>
      </w:pPr>
      <w:r>
        <w:rPr>
          <w:rFonts w:hint="eastAsia" w:ascii="黑体" w:hAnsi="黑体" w:eastAsia="黑体" w:cs="黑体"/>
          <w:kern w:val="21"/>
          <w:sz w:val="24"/>
          <w:szCs w:val="24"/>
        </w:rPr>
        <w:t>八、我市会计师事务所和资产评估机构主导或参与国内外现行有效的标准制定并经发布的奖励</w:t>
      </w:r>
    </w:p>
    <w:p>
      <w:pPr>
        <w:keepNext w:val="0"/>
        <w:keepLines w:val="0"/>
        <w:pageBreakBefore w:val="0"/>
        <w:widowControl w:val="0"/>
        <w:kinsoku/>
        <w:wordWrap/>
        <w:overflowPunct/>
        <w:topLinePunct w:val="0"/>
        <w:autoSpaceDE/>
        <w:autoSpaceDN/>
        <w:bidi w:val="0"/>
        <w:adjustRightInd w:val="0"/>
        <w:snapToGrid w:val="0"/>
        <w:spacing w:line="372" w:lineRule="atLeast"/>
        <w:ind w:firstLine="480" w:firstLineChars="200"/>
        <w:jc w:val="both"/>
        <w:textAlignment w:val="auto"/>
        <w:rPr>
          <w:rFonts w:hint="eastAsia" w:ascii="宋体" w:hAnsi="宋体" w:eastAsia="宋体" w:cs="宋体"/>
          <w:kern w:val="21"/>
          <w:sz w:val="24"/>
          <w:szCs w:val="24"/>
        </w:rPr>
      </w:pPr>
      <w:r>
        <w:rPr>
          <w:rFonts w:hint="eastAsia" w:ascii="宋体" w:hAnsi="宋体" w:eastAsia="宋体" w:cs="宋体"/>
          <w:kern w:val="21"/>
          <w:sz w:val="24"/>
          <w:szCs w:val="24"/>
        </w:rPr>
        <w:t>主导制定并经发布现行有效的会计行业和资产评估行业国际标准、国家标准、行业标准、深圳市地方标准、其他标准，分别给予会计师事务所（含分所）和资产评估机构（含分支机构）100万元、50万元、40万元、30万元、30万元奖励。</w:t>
      </w:r>
    </w:p>
    <w:p>
      <w:pPr>
        <w:keepNext w:val="0"/>
        <w:keepLines w:val="0"/>
        <w:pageBreakBefore w:val="0"/>
        <w:widowControl w:val="0"/>
        <w:kinsoku/>
        <w:wordWrap/>
        <w:overflowPunct/>
        <w:topLinePunct w:val="0"/>
        <w:autoSpaceDE/>
        <w:autoSpaceDN/>
        <w:bidi w:val="0"/>
        <w:adjustRightInd w:val="0"/>
        <w:snapToGrid w:val="0"/>
        <w:spacing w:line="372" w:lineRule="atLeast"/>
        <w:ind w:firstLine="480" w:firstLineChars="200"/>
        <w:jc w:val="both"/>
        <w:textAlignment w:val="auto"/>
        <w:rPr>
          <w:rFonts w:hint="eastAsia" w:ascii="宋体" w:hAnsi="宋体" w:eastAsia="宋体" w:cs="宋体"/>
          <w:kern w:val="21"/>
          <w:sz w:val="24"/>
          <w:szCs w:val="24"/>
        </w:rPr>
      </w:pPr>
      <w:r>
        <w:rPr>
          <w:rFonts w:hint="eastAsia" w:ascii="宋体" w:hAnsi="宋体" w:eastAsia="宋体" w:cs="宋体"/>
          <w:kern w:val="21"/>
          <w:sz w:val="24"/>
          <w:szCs w:val="24"/>
        </w:rPr>
        <w:t>参与制定并经发布现行有效的会计行业和资产评估行业国际标准、国家标准、行业标准、深圳市地方标准、其他标准，分别给予会计师事务所（含分所）和资产评估机构（含分支机构）50万元、25万元、</w:t>
      </w:r>
      <w:bookmarkStart w:id="0" w:name="_GoBack"/>
      <w:bookmarkEnd w:id="0"/>
      <w:r>
        <w:rPr>
          <w:rFonts w:hint="eastAsia" w:ascii="宋体" w:hAnsi="宋体" w:eastAsia="宋体" w:cs="宋体"/>
          <w:kern w:val="21"/>
          <w:sz w:val="24"/>
          <w:szCs w:val="24"/>
        </w:rPr>
        <w:t>20万元、15万元、15万元奖励。</w:t>
      </w:r>
    </w:p>
    <w:p>
      <w:pPr>
        <w:keepNext w:val="0"/>
        <w:keepLines w:val="0"/>
        <w:pageBreakBefore w:val="0"/>
        <w:widowControl w:val="0"/>
        <w:kinsoku/>
        <w:wordWrap/>
        <w:overflowPunct/>
        <w:topLinePunct w:val="0"/>
        <w:autoSpaceDE/>
        <w:autoSpaceDN/>
        <w:bidi w:val="0"/>
        <w:adjustRightInd w:val="0"/>
        <w:snapToGrid w:val="0"/>
        <w:spacing w:line="372" w:lineRule="atLeast"/>
        <w:ind w:firstLine="480" w:firstLineChars="200"/>
        <w:jc w:val="both"/>
        <w:textAlignment w:val="auto"/>
        <w:rPr>
          <w:rFonts w:hint="eastAsia" w:ascii="黑体" w:hAnsi="黑体" w:eastAsia="黑体" w:cs="黑体"/>
          <w:kern w:val="21"/>
          <w:sz w:val="24"/>
          <w:szCs w:val="24"/>
        </w:rPr>
      </w:pPr>
      <w:r>
        <w:rPr>
          <w:rFonts w:hint="eastAsia" w:ascii="黑体" w:hAnsi="黑体" w:eastAsia="黑体" w:cs="黑体"/>
          <w:kern w:val="21"/>
          <w:sz w:val="24"/>
          <w:szCs w:val="24"/>
        </w:rPr>
        <w:t>九、我市会计师事务所和资产评估行业领头羊和生力军的补贴</w:t>
      </w:r>
    </w:p>
    <w:p>
      <w:pPr>
        <w:keepNext w:val="0"/>
        <w:keepLines w:val="0"/>
        <w:pageBreakBefore w:val="0"/>
        <w:widowControl w:val="0"/>
        <w:kinsoku/>
        <w:wordWrap/>
        <w:overflowPunct/>
        <w:topLinePunct w:val="0"/>
        <w:autoSpaceDE/>
        <w:autoSpaceDN/>
        <w:bidi w:val="0"/>
        <w:adjustRightInd w:val="0"/>
        <w:snapToGrid w:val="0"/>
        <w:spacing w:line="372" w:lineRule="atLeast"/>
        <w:ind w:firstLine="480" w:firstLineChars="200"/>
        <w:jc w:val="both"/>
        <w:textAlignment w:val="auto"/>
        <w:rPr>
          <w:rFonts w:hint="eastAsia" w:ascii="宋体" w:hAnsi="宋体" w:eastAsia="宋体" w:cs="宋体"/>
          <w:kern w:val="21"/>
          <w:sz w:val="24"/>
          <w:szCs w:val="24"/>
        </w:rPr>
      </w:pPr>
      <w:r>
        <w:rPr>
          <w:rFonts w:hint="eastAsia" w:ascii="宋体" w:hAnsi="宋体" w:eastAsia="宋体" w:cs="宋体"/>
          <w:kern w:val="21"/>
          <w:sz w:val="24"/>
          <w:szCs w:val="24"/>
        </w:rPr>
        <w:t>被财政部纳入会计师事务所合伙人培养工程的我市从业人员给予5000元补贴。</w:t>
      </w:r>
    </w:p>
    <w:p>
      <w:pPr>
        <w:keepNext w:val="0"/>
        <w:keepLines w:val="0"/>
        <w:pageBreakBefore w:val="0"/>
        <w:widowControl w:val="0"/>
        <w:kinsoku/>
        <w:wordWrap/>
        <w:overflowPunct/>
        <w:topLinePunct w:val="0"/>
        <w:autoSpaceDE/>
        <w:autoSpaceDN/>
        <w:bidi w:val="0"/>
        <w:adjustRightInd w:val="0"/>
        <w:snapToGrid w:val="0"/>
        <w:spacing w:line="372" w:lineRule="atLeast"/>
        <w:ind w:firstLine="480" w:firstLineChars="200"/>
        <w:jc w:val="both"/>
        <w:textAlignment w:val="auto"/>
        <w:rPr>
          <w:rFonts w:hint="eastAsia" w:ascii="宋体" w:hAnsi="宋体" w:eastAsia="宋体" w:cs="宋体"/>
          <w:kern w:val="21"/>
          <w:sz w:val="24"/>
          <w:szCs w:val="24"/>
        </w:rPr>
      </w:pPr>
      <w:r>
        <w:rPr>
          <w:rFonts w:hint="eastAsia" w:ascii="宋体" w:hAnsi="宋体" w:eastAsia="宋体" w:cs="宋体"/>
          <w:kern w:val="21"/>
          <w:sz w:val="24"/>
          <w:szCs w:val="24"/>
        </w:rPr>
        <w:t>被财政部纳入注册会计师和资产评估行业国际化人才建设工程的我市从业人员给予2万元补贴。</w:t>
      </w:r>
    </w:p>
    <w:p>
      <w:pPr>
        <w:keepNext w:val="0"/>
        <w:keepLines w:val="0"/>
        <w:pageBreakBefore w:val="0"/>
        <w:widowControl w:val="0"/>
        <w:kinsoku/>
        <w:wordWrap/>
        <w:overflowPunct/>
        <w:topLinePunct w:val="0"/>
        <w:autoSpaceDE/>
        <w:autoSpaceDN/>
        <w:bidi w:val="0"/>
        <w:adjustRightInd w:val="0"/>
        <w:snapToGrid w:val="0"/>
        <w:spacing w:line="372" w:lineRule="atLeast"/>
        <w:ind w:firstLine="480" w:firstLineChars="200"/>
        <w:jc w:val="both"/>
        <w:textAlignment w:val="auto"/>
        <w:rPr>
          <w:rFonts w:hint="eastAsia" w:ascii="宋体" w:hAnsi="宋体" w:eastAsia="宋体" w:cs="宋体"/>
          <w:kern w:val="21"/>
          <w:sz w:val="24"/>
          <w:szCs w:val="24"/>
        </w:rPr>
      </w:pPr>
      <w:r>
        <w:rPr>
          <w:rFonts w:hint="eastAsia" w:ascii="宋体" w:hAnsi="宋体" w:eastAsia="宋体" w:cs="宋体"/>
          <w:kern w:val="21"/>
          <w:sz w:val="24"/>
          <w:szCs w:val="24"/>
        </w:rPr>
        <w:t>被财政部纳入注册会计师和资产评估行业党外代表人士培养工程的我市从业人员给予2500元补贴。</w:t>
      </w:r>
    </w:p>
    <w:p>
      <w:pPr>
        <w:keepNext w:val="0"/>
        <w:keepLines w:val="0"/>
        <w:pageBreakBefore w:val="0"/>
        <w:widowControl w:val="0"/>
        <w:kinsoku/>
        <w:wordWrap/>
        <w:overflowPunct/>
        <w:topLinePunct w:val="0"/>
        <w:autoSpaceDE/>
        <w:autoSpaceDN/>
        <w:bidi w:val="0"/>
        <w:adjustRightInd w:val="0"/>
        <w:snapToGrid w:val="0"/>
        <w:spacing w:line="372" w:lineRule="atLeast"/>
        <w:ind w:firstLine="480" w:firstLineChars="200"/>
        <w:jc w:val="both"/>
        <w:textAlignment w:val="auto"/>
        <w:rPr>
          <w:rFonts w:hint="eastAsia" w:ascii="宋体" w:hAnsi="宋体" w:eastAsia="宋体" w:cs="宋体"/>
          <w:kern w:val="21"/>
          <w:sz w:val="24"/>
          <w:szCs w:val="24"/>
        </w:rPr>
      </w:pPr>
      <w:r>
        <w:rPr>
          <w:rFonts w:hint="eastAsia" w:ascii="宋体" w:hAnsi="宋体" w:eastAsia="宋体" w:cs="宋体"/>
          <w:kern w:val="21"/>
          <w:sz w:val="24"/>
          <w:szCs w:val="24"/>
        </w:rPr>
        <w:t>被财政部纳入注册会计师和资产评估行业青年素质提升工程的我市从业人员给予2万元补贴。</w:t>
      </w:r>
    </w:p>
    <w:p>
      <w:pPr>
        <w:keepNext w:val="0"/>
        <w:keepLines w:val="0"/>
        <w:pageBreakBefore w:val="0"/>
        <w:widowControl w:val="0"/>
        <w:kinsoku/>
        <w:wordWrap/>
        <w:overflowPunct/>
        <w:topLinePunct w:val="0"/>
        <w:autoSpaceDE/>
        <w:autoSpaceDN/>
        <w:bidi w:val="0"/>
        <w:adjustRightInd w:val="0"/>
        <w:snapToGrid w:val="0"/>
        <w:spacing w:line="372" w:lineRule="atLeast"/>
        <w:ind w:firstLine="480" w:firstLineChars="200"/>
        <w:jc w:val="both"/>
        <w:textAlignment w:val="auto"/>
        <w:rPr>
          <w:rFonts w:hint="eastAsia" w:ascii="黑体" w:hAnsi="黑体" w:eastAsia="黑体" w:cs="黑体"/>
          <w:kern w:val="21"/>
          <w:sz w:val="24"/>
          <w:szCs w:val="24"/>
        </w:rPr>
      </w:pPr>
      <w:r>
        <w:rPr>
          <w:rFonts w:hint="eastAsia" w:ascii="黑体" w:hAnsi="黑体" w:eastAsia="黑体" w:cs="黑体"/>
          <w:kern w:val="21"/>
          <w:sz w:val="24"/>
          <w:szCs w:val="24"/>
        </w:rPr>
        <w:t>十、新引进行业领军人才和急需紧缺人才的奖励</w:t>
      </w:r>
    </w:p>
    <w:p>
      <w:pPr>
        <w:keepNext w:val="0"/>
        <w:keepLines w:val="0"/>
        <w:pageBreakBefore w:val="0"/>
        <w:widowControl w:val="0"/>
        <w:kinsoku/>
        <w:wordWrap/>
        <w:overflowPunct/>
        <w:topLinePunct w:val="0"/>
        <w:autoSpaceDE/>
        <w:autoSpaceDN/>
        <w:bidi w:val="0"/>
        <w:adjustRightInd w:val="0"/>
        <w:snapToGrid w:val="0"/>
        <w:spacing w:line="372" w:lineRule="atLeast"/>
        <w:ind w:firstLine="480" w:firstLineChars="200"/>
        <w:jc w:val="both"/>
        <w:textAlignment w:val="auto"/>
        <w:rPr>
          <w:rFonts w:hint="eastAsia" w:ascii="宋体" w:hAnsi="宋体" w:eastAsia="宋体" w:cs="宋体"/>
          <w:kern w:val="21"/>
          <w:sz w:val="24"/>
          <w:szCs w:val="24"/>
        </w:rPr>
      </w:pPr>
      <w:r>
        <w:rPr>
          <w:rFonts w:hint="eastAsia" w:ascii="宋体" w:hAnsi="宋体" w:eastAsia="宋体" w:cs="宋体"/>
          <w:kern w:val="21"/>
          <w:sz w:val="24"/>
          <w:szCs w:val="24"/>
        </w:rPr>
        <w:t>引进国家级领军人才的会计师事务所和资产评估机构，给予奖励10万元；引进财政部认定的行业领军人才的，给予奖励5万元；引进中注协、中评协认定的行业领军人才的，给予奖励3万元。</w:t>
      </w:r>
    </w:p>
    <w:p>
      <w:pPr>
        <w:keepNext w:val="0"/>
        <w:keepLines w:val="0"/>
        <w:pageBreakBefore w:val="0"/>
        <w:widowControl w:val="0"/>
        <w:kinsoku/>
        <w:wordWrap/>
        <w:overflowPunct/>
        <w:topLinePunct w:val="0"/>
        <w:autoSpaceDE/>
        <w:autoSpaceDN/>
        <w:bidi w:val="0"/>
        <w:adjustRightInd w:val="0"/>
        <w:snapToGrid w:val="0"/>
        <w:spacing w:line="372" w:lineRule="atLeast"/>
        <w:ind w:firstLine="480" w:firstLineChars="200"/>
        <w:jc w:val="both"/>
        <w:textAlignment w:val="auto"/>
        <w:rPr>
          <w:rFonts w:hint="eastAsia" w:ascii="宋体" w:hAnsi="宋体" w:eastAsia="宋体" w:cs="宋体"/>
          <w:kern w:val="21"/>
          <w:sz w:val="24"/>
          <w:szCs w:val="24"/>
        </w:rPr>
      </w:pPr>
      <w:r>
        <w:rPr>
          <w:rFonts w:hint="eastAsia" w:ascii="宋体" w:hAnsi="宋体" w:eastAsia="宋体" w:cs="宋体"/>
          <w:kern w:val="21"/>
          <w:sz w:val="24"/>
          <w:szCs w:val="24"/>
        </w:rPr>
        <w:t>每引进1名我市急需紧缺人才的会计师事务所和资产评估机构，给予奖励3万元，奖励总额最高不超过10万元。</w:t>
      </w:r>
    </w:p>
    <w:p/>
    <w:sectPr>
      <w:pgSz w:w="11906" w:h="16838"/>
      <w:pgMar w:top="2268" w:right="1417" w:bottom="2268"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ZiMTA0ZGFlNzI0NmI0N2FiNGI1MzFhYTlmMDJhN2QifQ=="/>
  </w:docVars>
  <w:rsids>
    <w:rsidRoot w:val="445D15F2"/>
    <w:rsid w:val="445D15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2024-04-02T03:09:00Z</dcterms:created>
  <dc:creator>龙瑶</dc:creator>
  <cp:lastModifiedBy>龙瑶</cp:lastModifiedBy>
  <dcterms:modified xsi:type="dcterms:W3CDTF">2024-04-02T03:10:21Z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0D62EAB338F549E28A1CCFBF59066F0A_11</vt:lpwstr>
  </property>
</Properties>
</file>