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jc w:val="both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xx关于推荐xxx等x人申报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202</w:t>
      </w:r>
      <w:r>
        <w:rPr>
          <w:rFonts w:hint="eastAsia" w:eastAsia="方正小标宋简体" w:cs="Times New Roman"/>
          <w:color w:val="000000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  <w:t>昆山市突出产业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人才计划的公示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根据《昆山市产业人才计划实施办法（试行）》（昆政办发〔2021〕76号）要求，拟推荐我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xxx等x人申报202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昆山市突出产业人才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计划，现予公示。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公示期为x年x月x日至x月x日（公示期一般为一周，且须在申报期内。名单一经公示，不予修改）。公示期内，如对推荐人选资格存在疑议的，请与公司xx部门联系，联系电话：xxx。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="100" w:beforeAutospacing="1" w:after="100" w:afterAutospacing="1" w:line="600" w:lineRule="exact"/>
        <w:jc w:val="center"/>
        <w:rPr>
          <w:rFonts w:hint="default" w:ascii="Times New Roman" w:hAnsi="Times New Roman" w:eastAsia="楷体_GB2312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highlight w:val="none"/>
        </w:rPr>
        <w:t>（公示人员名单按姓氏首字母顺序排列）</w:t>
      </w:r>
    </w:p>
    <w:tbl>
      <w:tblPr>
        <w:tblStyle w:val="3"/>
        <w:tblW w:w="4876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0"/>
        <w:gridCol w:w="1263"/>
        <w:gridCol w:w="2563"/>
        <w:gridCol w:w="1475"/>
        <w:gridCol w:w="19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姓  名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申报类别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所在岗位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ind w:right="420" w:rightChars="200"/>
        <w:jc w:val="left"/>
        <w:rPr>
          <w:rFonts w:hint="default" w:ascii="Times New Roman" w:hAnsi="Times New Roman" w:eastAsia="楷体_GB2312" w:cs="Times New Roman"/>
          <w:color w:val="000000"/>
          <w:spacing w:val="-20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</w:rPr>
        <w:t>备注：申报类别分为</w:t>
      </w:r>
      <w:r>
        <w:rPr>
          <w:rFonts w:hint="default" w:ascii="Times New Roman" w:hAnsi="Times New Roman" w:eastAsia="楷体_GB2312" w:cs="Times New Roman"/>
          <w:color w:val="000000"/>
          <w:sz w:val="24"/>
          <w:highlight w:val="none"/>
          <w:lang w:val="en-US" w:eastAsia="zh-CN"/>
        </w:rPr>
        <w:t>A类、B类、C类</w:t>
      </w:r>
      <w:r>
        <w:rPr>
          <w:rFonts w:hint="default" w:ascii="Times New Roman" w:hAnsi="Times New Roman" w:eastAsia="楷体_GB2312" w:cs="Times New Roman"/>
          <w:color w:val="000000"/>
          <w:spacing w:val="-20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ind w:right="420" w:rightChars="200"/>
        <w:jc w:val="left"/>
        <w:rPr>
          <w:rFonts w:hint="default" w:ascii="Times New Roman" w:hAnsi="Times New Roman" w:eastAsia="仿宋_GB2312" w:cs="Times New Roman"/>
          <w:color w:val="000000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ind w:right="420" w:rightChars="200"/>
        <w:jc w:val="righ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xxxx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单位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600" w:lineRule="exact"/>
        <w:ind w:right="420" w:rightChars="200"/>
        <w:jc w:val="center"/>
        <w:rPr>
          <w:rFonts w:hint="eastAsia" w:ascii="Times New Roman" w:hAnsi="Times New Roman" w:eastAsia="仿宋_GB2312" w:cs="Times New Roman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xxxx年xx月xx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日</w:t>
      </w: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ODQ5YTQyN2Q3YmMwZTg0MzM0YWE1MDYzNjFmNmUifQ=="/>
  </w:docVars>
  <w:rsids>
    <w:rsidRoot w:val="44555CFF"/>
    <w:rsid w:val="19115548"/>
    <w:rsid w:val="44555CFF"/>
    <w:rsid w:val="496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272</Characters>
  <Lines>0</Lines>
  <Paragraphs>0</Paragraphs>
  <TotalTime>1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2023-09-01T04:04:00Z</dcterms:created>
  <dc:creator>神舟神舟</dc:creator>
  <cp:lastModifiedBy>神舟神舟</cp:lastModifiedBy>
  <dcterms:modified xsi:type="dcterms:W3CDTF">2023-09-03T05:40:11Z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080398526C45448692996A68E4045863_13</vt:lpwstr>
  </property>
</Properties>
</file>