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 w:val="0"/>
        <w:spacing w:before="0" w:beforeAutospacing="0" w:after="0" w:afterAutospacing="0" w:line="560" w:lineRule="exact"/>
        <w:jc w:val="both"/>
        <w:outlineLvl w:val="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附件1-1</w:t>
      </w:r>
    </w:p>
    <w:p>
      <w:pPr>
        <w:pStyle w:val="2"/>
        <w:widowControl w:val="0"/>
        <w:spacing w:before="0" w:beforeAutospacing="0" w:after="0" w:afterAutospacing="0" w:line="560" w:lineRule="exact"/>
        <w:jc w:val="both"/>
        <w:outlineLvl w:val="0"/>
        <w:rPr>
          <w:rFonts w:hint="eastAsia" w:ascii="黑体" w:hAnsi="黑体" w:eastAsia="黑体"/>
          <w:sz w:val="32"/>
          <w:szCs w:val="32"/>
        </w:rPr>
      </w:pPr>
    </w:p>
    <w:p>
      <w:pPr>
        <w:tabs>
          <w:tab w:val="left" w:pos="8820"/>
        </w:tabs>
        <w:spacing w:line="54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青岛市虚拟现实产业园补链强链项目奖补资金申请表</w:t>
      </w:r>
    </w:p>
    <w:tbl>
      <w:tblPr>
        <w:tblStyle w:val="3"/>
        <w:tblW w:w="9379" w:type="dxa"/>
        <w:tblInd w:w="8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"/>
        <w:gridCol w:w="1242"/>
        <w:gridCol w:w="1021"/>
        <w:gridCol w:w="1134"/>
        <w:gridCol w:w="142"/>
        <w:gridCol w:w="1842"/>
        <w:gridCol w:w="1560"/>
        <w:gridCol w:w="15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79" w:type="dxa"/>
            <w:vMerge w:val="restart"/>
            <w:tcBorders>
              <w:top w:val="double" w:color="auto" w:sz="6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D0D0D"/>
                <w:kern w:val="0"/>
                <w:sz w:val="20"/>
                <w:szCs w:val="20"/>
              </w:rPr>
              <w:t>一、企业基本情况</w:t>
            </w:r>
          </w:p>
        </w:tc>
        <w:tc>
          <w:tcPr>
            <w:tcW w:w="1242" w:type="dxa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D0D0D"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4139" w:type="dxa"/>
            <w:gridSpan w:val="4"/>
            <w:tcBorders>
              <w:top w:val="double" w:color="auto" w:sz="6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D0D0D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D0D0D"/>
                <w:kern w:val="0"/>
                <w:sz w:val="20"/>
                <w:szCs w:val="20"/>
              </w:rPr>
              <w:t>统一社会信用代码</w:t>
            </w:r>
          </w:p>
        </w:tc>
        <w:tc>
          <w:tcPr>
            <w:tcW w:w="1559" w:type="dxa"/>
            <w:tcBorders>
              <w:top w:val="double" w:color="auto" w:sz="6" w:space="0"/>
              <w:left w:val="nil"/>
              <w:bottom w:val="single" w:color="auto" w:sz="4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D0D0D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79" w:type="dxa"/>
            <w:vMerge w:val="continue"/>
            <w:tcBorders>
              <w:top w:val="double" w:color="auto" w:sz="6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D0D0D"/>
                <w:kern w:val="0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D0D0D"/>
                <w:kern w:val="0"/>
                <w:sz w:val="20"/>
                <w:szCs w:val="20"/>
              </w:rPr>
              <w:t>注册地址</w:t>
            </w:r>
          </w:p>
        </w:tc>
        <w:tc>
          <w:tcPr>
            <w:tcW w:w="41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D0D0D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D0D0D"/>
                <w:kern w:val="0"/>
                <w:sz w:val="20"/>
                <w:szCs w:val="20"/>
              </w:rPr>
              <w:t>注册日期（年/月/日）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D0D0D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79" w:type="dxa"/>
            <w:vMerge w:val="continue"/>
            <w:tcBorders>
              <w:top w:val="double" w:color="auto" w:sz="6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D0D0D"/>
                <w:kern w:val="0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D0D0D"/>
                <w:kern w:val="0"/>
                <w:sz w:val="20"/>
                <w:szCs w:val="20"/>
              </w:rPr>
              <w:t>企业类型</w:t>
            </w:r>
          </w:p>
        </w:tc>
        <w:tc>
          <w:tcPr>
            <w:tcW w:w="41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D0D0D"/>
                <w:kern w:val="0"/>
                <w:sz w:val="20"/>
                <w:szCs w:val="20"/>
              </w:rPr>
            </w:pPr>
            <w:r>
              <w:rPr>
                <w:color w:val="0D0D0D"/>
                <w:kern w:val="0"/>
                <w:sz w:val="20"/>
                <w:szCs w:val="20"/>
              </w:rPr>
              <w:t>选填“内资/外资”，外资请注明外资比例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D0D0D"/>
                <w:kern w:val="0"/>
                <w:sz w:val="20"/>
                <w:szCs w:val="20"/>
              </w:rPr>
              <w:t>法定代表人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D0D0D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79" w:type="dxa"/>
            <w:vMerge w:val="continue"/>
            <w:tcBorders>
              <w:top w:val="double" w:color="auto" w:sz="6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D0D0D"/>
                <w:kern w:val="0"/>
                <w:sz w:val="20"/>
                <w:szCs w:val="20"/>
              </w:rPr>
            </w:pPr>
          </w:p>
        </w:tc>
        <w:tc>
          <w:tcPr>
            <w:tcW w:w="538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D0D0D"/>
                <w:kern w:val="0"/>
                <w:sz w:val="20"/>
                <w:szCs w:val="20"/>
              </w:rPr>
              <w:t>企业是否已通过园区管理机构认定（如是请附证明文件）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D0D0D"/>
                <w:kern w:val="0"/>
                <w:sz w:val="20"/>
                <w:szCs w:val="20"/>
              </w:rPr>
            </w:pPr>
          </w:p>
        </w:tc>
      </w:tr>
      <w:tr>
        <w:trPr>
          <w:trHeight w:val="705" w:hRule="atLeast"/>
        </w:trPr>
        <w:tc>
          <w:tcPr>
            <w:tcW w:w="879" w:type="dxa"/>
            <w:vMerge w:val="continue"/>
            <w:tcBorders>
              <w:top w:val="double" w:color="auto" w:sz="6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D0D0D"/>
                <w:kern w:val="0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D0D0D"/>
                <w:kern w:val="0"/>
                <w:sz w:val="20"/>
                <w:szCs w:val="20"/>
              </w:rPr>
              <w:t>企业简介</w:t>
            </w:r>
          </w:p>
        </w:tc>
        <w:tc>
          <w:tcPr>
            <w:tcW w:w="725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D0D0D"/>
                <w:kern w:val="0"/>
                <w:sz w:val="20"/>
                <w:szCs w:val="20"/>
              </w:rPr>
              <w:t>（从企业主营业务、技术产品、研发生产、市场销售、荣誉地位等方面简要说明，不超过400字）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D0D0D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D0D0D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D0D0D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D0D0D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D0D0D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879" w:type="dxa"/>
            <w:vMerge w:val="continue"/>
            <w:tcBorders>
              <w:top w:val="double" w:color="auto" w:sz="6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D0D0D"/>
                <w:kern w:val="0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D0D0D"/>
                <w:kern w:val="0"/>
                <w:sz w:val="20"/>
                <w:szCs w:val="20"/>
              </w:rPr>
              <w:t>联</w:t>
            </w:r>
            <w:r>
              <w:rPr>
                <w:color w:val="0D0D0D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D0D0D"/>
                <w:kern w:val="0"/>
                <w:sz w:val="20"/>
                <w:szCs w:val="20"/>
              </w:rPr>
              <w:t>系</w:t>
            </w:r>
            <w:r>
              <w:rPr>
                <w:color w:val="0D0D0D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D0D0D"/>
                <w:kern w:val="0"/>
                <w:sz w:val="20"/>
                <w:szCs w:val="20"/>
              </w:rPr>
              <w:t>人</w:t>
            </w:r>
          </w:p>
        </w:tc>
        <w:tc>
          <w:tcPr>
            <w:tcW w:w="22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D0D0D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D0D0D"/>
                <w:kern w:val="0"/>
                <w:sz w:val="20"/>
                <w:szCs w:val="20"/>
              </w:rPr>
              <w:t>办公电话/手机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D0D0D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79" w:type="dxa"/>
            <w:vMerge w:val="restart"/>
            <w:tcBorders>
              <w:top w:val="double" w:color="auto" w:sz="6" w:space="0"/>
              <w:left w:val="double" w:color="auto" w:sz="6" w:space="0"/>
              <w:bottom w:val="doub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D0D0D"/>
                <w:kern w:val="0"/>
                <w:sz w:val="20"/>
                <w:szCs w:val="20"/>
              </w:rPr>
              <w:t>二、申请投资项目奖补政策有关情况</w:t>
            </w:r>
          </w:p>
        </w:tc>
        <w:tc>
          <w:tcPr>
            <w:tcW w:w="2263" w:type="dxa"/>
            <w:gridSpan w:val="2"/>
            <w:vMerge w:val="restart"/>
            <w:tcBorders>
              <w:top w:val="double" w:color="auto" w:sz="6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D0D0D"/>
                <w:kern w:val="0"/>
                <w:sz w:val="20"/>
                <w:szCs w:val="20"/>
              </w:rPr>
              <w:t>投资项目备案或核准及固定资产投资情况（如无项目代码，请填写备案或核准文号；如有变更以最新变更文件为准）</w:t>
            </w:r>
          </w:p>
        </w:tc>
        <w:tc>
          <w:tcPr>
            <w:tcW w:w="3118" w:type="dxa"/>
            <w:gridSpan w:val="3"/>
            <w:tcBorders>
              <w:top w:val="double" w:color="auto" w:sz="6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D0D0D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3119" w:type="dxa"/>
            <w:gridSpan w:val="2"/>
            <w:tcBorders>
              <w:top w:val="double" w:color="auto" w:sz="6" w:space="0"/>
              <w:left w:val="nil"/>
              <w:bottom w:val="single" w:color="auto" w:sz="4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D0D0D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79" w:type="dxa"/>
            <w:vMerge w:val="continue"/>
            <w:tcBorders>
              <w:top w:val="double" w:color="auto" w:sz="6" w:space="0"/>
              <w:left w:val="double" w:color="auto" w:sz="6" w:space="0"/>
              <w:bottom w:val="doub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D0D0D"/>
                <w:kern w:val="0"/>
                <w:sz w:val="20"/>
                <w:szCs w:val="20"/>
              </w:rPr>
            </w:pPr>
          </w:p>
        </w:tc>
        <w:tc>
          <w:tcPr>
            <w:tcW w:w="2263" w:type="dxa"/>
            <w:gridSpan w:val="2"/>
            <w:vMerge w:val="continue"/>
            <w:tcBorders>
              <w:top w:val="double" w:color="auto" w:sz="6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D0D0D"/>
                <w:kern w:val="0"/>
                <w:sz w:val="20"/>
                <w:szCs w:val="20"/>
              </w:rPr>
              <w:t>备案或核准项目代码</w:t>
            </w:r>
          </w:p>
        </w:tc>
        <w:tc>
          <w:tcPr>
            <w:tcW w:w="31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D0D0D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79" w:type="dxa"/>
            <w:vMerge w:val="continue"/>
            <w:tcBorders>
              <w:top w:val="double" w:color="auto" w:sz="6" w:space="0"/>
              <w:left w:val="double" w:color="auto" w:sz="6" w:space="0"/>
              <w:bottom w:val="doub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D0D0D"/>
                <w:kern w:val="0"/>
                <w:sz w:val="20"/>
                <w:szCs w:val="20"/>
              </w:rPr>
            </w:pPr>
          </w:p>
        </w:tc>
        <w:tc>
          <w:tcPr>
            <w:tcW w:w="2263" w:type="dxa"/>
            <w:gridSpan w:val="2"/>
            <w:vMerge w:val="continue"/>
            <w:tcBorders>
              <w:top w:val="double" w:color="auto" w:sz="6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D0D0D"/>
                <w:kern w:val="0"/>
                <w:sz w:val="20"/>
                <w:szCs w:val="20"/>
              </w:rPr>
              <w:t>项目固定资产投资总额（万元）</w:t>
            </w:r>
          </w:p>
        </w:tc>
        <w:tc>
          <w:tcPr>
            <w:tcW w:w="31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D0D0D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79" w:type="dxa"/>
            <w:vMerge w:val="continue"/>
            <w:tcBorders>
              <w:top w:val="double" w:color="auto" w:sz="6" w:space="0"/>
              <w:left w:val="double" w:color="auto" w:sz="6" w:space="0"/>
              <w:bottom w:val="double" w:color="000000" w:sz="6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D0D0D"/>
                <w:kern w:val="0"/>
                <w:sz w:val="20"/>
                <w:szCs w:val="20"/>
              </w:rPr>
            </w:pPr>
          </w:p>
        </w:tc>
        <w:tc>
          <w:tcPr>
            <w:tcW w:w="2263" w:type="dxa"/>
            <w:gridSpan w:val="2"/>
            <w:vMerge w:val="continue"/>
            <w:tcBorders>
              <w:top w:val="double" w:color="auto" w:sz="6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D0D0D"/>
                <w:kern w:val="0"/>
                <w:sz w:val="20"/>
                <w:szCs w:val="20"/>
              </w:rPr>
              <w:t>项目竣工时间</w:t>
            </w:r>
          </w:p>
        </w:tc>
        <w:tc>
          <w:tcPr>
            <w:tcW w:w="31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D0D0D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79" w:type="dxa"/>
            <w:vMerge w:val="continue"/>
            <w:tcBorders>
              <w:top w:val="double" w:color="auto" w:sz="6" w:space="0"/>
              <w:left w:val="double" w:color="auto" w:sz="6" w:space="0"/>
              <w:bottom w:val="doub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D0D0D"/>
                <w:kern w:val="0"/>
                <w:sz w:val="20"/>
                <w:szCs w:val="20"/>
              </w:rPr>
            </w:pPr>
          </w:p>
        </w:tc>
        <w:tc>
          <w:tcPr>
            <w:tcW w:w="226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D0D0D"/>
                <w:kern w:val="0"/>
                <w:sz w:val="20"/>
                <w:szCs w:val="20"/>
              </w:rPr>
              <w:t>设备投资金额（发票日期自2022年9月16日至2023年8月31日）</w:t>
            </w:r>
          </w:p>
        </w:tc>
        <w:tc>
          <w:tcPr>
            <w:tcW w:w="3118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D0D0D"/>
                <w:kern w:val="0"/>
                <w:sz w:val="20"/>
                <w:szCs w:val="20"/>
              </w:rPr>
              <w:t>设备原值（不含增值税，万元）</w:t>
            </w:r>
          </w:p>
        </w:tc>
        <w:tc>
          <w:tcPr>
            <w:tcW w:w="31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79" w:type="dxa"/>
            <w:vMerge w:val="continue"/>
            <w:tcBorders>
              <w:top w:val="double" w:color="auto" w:sz="6" w:space="0"/>
              <w:left w:val="double" w:color="auto" w:sz="6" w:space="0"/>
              <w:bottom w:val="doub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D0D0D"/>
                <w:kern w:val="0"/>
                <w:sz w:val="20"/>
                <w:szCs w:val="20"/>
              </w:rPr>
            </w:pPr>
          </w:p>
        </w:tc>
        <w:tc>
          <w:tcPr>
            <w:tcW w:w="226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D0D0D"/>
                <w:kern w:val="0"/>
                <w:sz w:val="20"/>
                <w:szCs w:val="20"/>
              </w:rPr>
              <w:t>其中：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D0D0D"/>
                <w:kern w:val="0"/>
                <w:sz w:val="20"/>
                <w:szCs w:val="20"/>
              </w:rPr>
              <w:t>进口设备原值（不含关税、增值税，万元）</w:t>
            </w:r>
          </w:p>
        </w:tc>
        <w:tc>
          <w:tcPr>
            <w:tcW w:w="31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D0D0D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79" w:type="dxa"/>
            <w:vMerge w:val="continue"/>
            <w:tcBorders>
              <w:top w:val="double" w:color="auto" w:sz="6" w:space="0"/>
              <w:left w:val="double" w:color="auto" w:sz="6" w:space="0"/>
              <w:bottom w:val="doub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D0D0D"/>
                <w:kern w:val="0"/>
                <w:sz w:val="20"/>
                <w:szCs w:val="20"/>
              </w:rPr>
            </w:pPr>
          </w:p>
        </w:tc>
        <w:tc>
          <w:tcPr>
            <w:tcW w:w="226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D0D0D"/>
                <w:kern w:val="0"/>
                <w:sz w:val="20"/>
                <w:szCs w:val="20"/>
              </w:rPr>
              <w:t>申请奖补资金金额（万元）</w:t>
            </w:r>
          </w:p>
        </w:tc>
        <w:tc>
          <w:tcPr>
            <w:tcW w:w="31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D0D0D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879" w:type="dxa"/>
            <w:vMerge w:val="continue"/>
            <w:tcBorders>
              <w:top w:val="double" w:color="auto" w:sz="6" w:space="0"/>
              <w:left w:val="double" w:color="auto" w:sz="6" w:space="0"/>
              <w:bottom w:val="doub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D0D0D"/>
                <w:kern w:val="0"/>
                <w:sz w:val="20"/>
                <w:szCs w:val="20"/>
              </w:rPr>
            </w:pPr>
          </w:p>
        </w:tc>
        <w:tc>
          <w:tcPr>
            <w:tcW w:w="22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D0D0D"/>
                <w:kern w:val="0"/>
                <w:sz w:val="20"/>
                <w:szCs w:val="20"/>
              </w:rPr>
              <w:t>项目投资建设情况简介</w:t>
            </w:r>
          </w:p>
        </w:tc>
        <w:tc>
          <w:tcPr>
            <w:tcW w:w="62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D0D0D"/>
                <w:kern w:val="0"/>
                <w:sz w:val="20"/>
                <w:szCs w:val="20"/>
              </w:rPr>
              <w:t>（从投资项目备案或核准情况，项目建设情况：包括项目建设地点、投资规模，固定资产投资情况，建设工期和竣工投产时间，设备投资情况等方面简要说明）</w:t>
            </w:r>
          </w:p>
          <w:p>
            <w:pPr>
              <w:widowControl/>
              <w:rPr>
                <w:rFonts w:hint="eastAsia" w:ascii="宋体" w:hAnsi="宋体" w:cs="宋体"/>
                <w:color w:val="0D0D0D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D0D0D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宋体" w:hAnsi="宋体" w:cs="宋体"/>
                <w:color w:val="0D0D0D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879" w:type="dxa"/>
            <w:vMerge w:val="continue"/>
            <w:tcBorders>
              <w:top w:val="double" w:color="auto" w:sz="6" w:space="0"/>
              <w:left w:val="double" w:color="auto" w:sz="6" w:space="0"/>
              <w:bottom w:val="doub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D0D0D"/>
                <w:kern w:val="0"/>
                <w:sz w:val="20"/>
                <w:szCs w:val="20"/>
              </w:rPr>
            </w:pPr>
          </w:p>
        </w:tc>
        <w:tc>
          <w:tcPr>
            <w:tcW w:w="226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D0D0D"/>
                <w:kern w:val="0"/>
                <w:sz w:val="20"/>
                <w:szCs w:val="20"/>
              </w:rPr>
              <w:t>项目符合《青岛市虚拟现实产业园补链强链关键零部件投资导向目录》情况</w:t>
            </w:r>
          </w:p>
        </w:tc>
        <w:tc>
          <w:tcPr>
            <w:tcW w:w="31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D0D0D"/>
                <w:kern w:val="0"/>
                <w:sz w:val="20"/>
                <w:szCs w:val="20"/>
              </w:rPr>
              <w:t>产品名称</w:t>
            </w:r>
          </w:p>
        </w:tc>
        <w:tc>
          <w:tcPr>
            <w:tcW w:w="31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879" w:type="dxa"/>
            <w:vMerge w:val="continue"/>
            <w:tcBorders>
              <w:top w:val="double" w:color="auto" w:sz="6" w:space="0"/>
              <w:left w:val="double" w:color="auto" w:sz="6" w:space="0"/>
              <w:bottom w:val="doub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D0D0D"/>
                <w:kern w:val="0"/>
                <w:sz w:val="20"/>
                <w:szCs w:val="20"/>
              </w:rPr>
            </w:pPr>
          </w:p>
        </w:tc>
        <w:tc>
          <w:tcPr>
            <w:tcW w:w="226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D0D0D"/>
                <w:kern w:val="0"/>
                <w:sz w:val="20"/>
                <w:szCs w:val="20"/>
              </w:rPr>
              <w:t>符合目录中的类别及零部件名称</w:t>
            </w:r>
          </w:p>
        </w:tc>
        <w:tc>
          <w:tcPr>
            <w:tcW w:w="31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 w:val="20"/>
                <w:szCs w:val="20"/>
              </w:rPr>
            </w:pPr>
          </w:p>
        </w:tc>
      </w:tr>
      <w:tr>
        <w:trPr>
          <w:trHeight w:val="495" w:hRule="atLeast"/>
        </w:trPr>
        <w:tc>
          <w:tcPr>
            <w:tcW w:w="879" w:type="dxa"/>
            <w:vMerge w:val="continue"/>
            <w:tcBorders>
              <w:top w:val="double" w:color="auto" w:sz="6" w:space="0"/>
              <w:left w:val="double" w:color="auto" w:sz="6" w:space="0"/>
              <w:bottom w:val="doub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D0D0D"/>
                <w:kern w:val="0"/>
                <w:sz w:val="20"/>
                <w:szCs w:val="20"/>
              </w:rPr>
            </w:pPr>
          </w:p>
        </w:tc>
        <w:tc>
          <w:tcPr>
            <w:tcW w:w="226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D0D0D"/>
                <w:kern w:val="0"/>
                <w:sz w:val="20"/>
                <w:szCs w:val="20"/>
              </w:rPr>
              <w:t>项目投产后首批次产品销售情况</w:t>
            </w:r>
          </w:p>
        </w:tc>
        <w:tc>
          <w:tcPr>
            <w:tcW w:w="31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D0D0D"/>
                <w:kern w:val="0"/>
                <w:sz w:val="20"/>
                <w:szCs w:val="20"/>
              </w:rPr>
              <w:t>采购方</w:t>
            </w:r>
          </w:p>
        </w:tc>
        <w:tc>
          <w:tcPr>
            <w:tcW w:w="31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79" w:type="dxa"/>
            <w:vMerge w:val="continue"/>
            <w:tcBorders>
              <w:top w:val="double" w:color="auto" w:sz="6" w:space="0"/>
              <w:left w:val="double" w:color="auto" w:sz="6" w:space="0"/>
              <w:bottom w:val="doub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D0D0D"/>
                <w:kern w:val="0"/>
                <w:sz w:val="20"/>
                <w:szCs w:val="20"/>
              </w:rPr>
            </w:pPr>
          </w:p>
        </w:tc>
        <w:tc>
          <w:tcPr>
            <w:tcW w:w="226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D0D0D"/>
                <w:kern w:val="0"/>
                <w:sz w:val="20"/>
                <w:szCs w:val="20"/>
              </w:rPr>
              <w:t>销售金额（万元）</w:t>
            </w:r>
          </w:p>
        </w:tc>
        <w:tc>
          <w:tcPr>
            <w:tcW w:w="31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879" w:type="dxa"/>
            <w:vMerge w:val="continue"/>
            <w:tcBorders>
              <w:top w:val="double" w:color="auto" w:sz="6" w:space="0"/>
              <w:left w:val="double" w:color="auto" w:sz="6" w:space="0"/>
              <w:bottom w:val="doub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D0D0D"/>
                <w:kern w:val="0"/>
                <w:sz w:val="20"/>
                <w:szCs w:val="20"/>
              </w:rPr>
            </w:pPr>
          </w:p>
        </w:tc>
        <w:tc>
          <w:tcPr>
            <w:tcW w:w="22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D0D0D"/>
                <w:kern w:val="0"/>
                <w:sz w:val="20"/>
                <w:szCs w:val="20"/>
              </w:rPr>
              <w:t>项目为虚拟现实整机企业配套情况</w:t>
            </w:r>
          </w:p>
        </w:tc>
        <w:tc>
          <w:tcPr>
            <w:tcW w:w="62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D0D0D"/>
                <w:kern w:val="0"/>
                <w:sz w:val="20"/>
                <w:szCs w:val="20"/>
              </w:rPr>
              <w:t>（从配套的虚拟现实产品、产能、主要采购企业等方面简要说明）</w:t>
            </w:r>
          </w:p>
          <w:p>
            <w:pPr>
              <w:widowControl/>
              <w:rPr>
                <w:rFonts w:hint="eastAsia" w:ascii="宋体" w:hAnsi="宋体" w:cs="宋体"/>
                <w:color w:val="0D0D0D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D0D0D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D0D0D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宋体" w:hAnsi="宋体" w:cs="宋体"/>
                <w:color w:val="0D0D0D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879" w:type="dxa"/>
            <w:vMerge w:val="continue"/>
            <w:tcBorders>
              <w:top w:val="double" w:color="auto" w:sz="6" w:space="0"/>
              <w:left w:val="double" w:color="auto" w:sz="6" w:space="0"/>
              <w:bottom w:val="doub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D0D0D"/>
                <w:kern w:val="0"/>
                <w:sz w:val="20"/>
                <w:szCs w:val="20"/>
              </w:rPr>
            </w:pPr>
          </w:p>
        </w:tc>
        <w:tc>
          <w:tcPr>
            <w:tcW w:w="22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D0D0D"/>
                <w:kern w:val="0"/>
                <w:sz w:val="20"/>
                <w:szCs w:val="20"/>
              </w:rPr>
              <w:t>项目实施成效简述</w:t>
            </w:r>
          </w:p>
        </w:tc>
        <w:tc>
          <w:tcPr>
            <w:tcW w:w="62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D0D0D"/>
                <w:kern w:val="0"/>
                <w:sz w:val="20"/>
                <w:szCs w:val="20"/>
              </w:rPr>
              <w:t>（从项目投产后对产业链配套水平提升、关键环节技术突破、填补空白或产能扩充及项目经济效益、社会效益等方面简要说明）</w:t>
            </w:r>
          </w:p>
          <w:p>
            <w:pPr>
              <w:widowControl/>
              <w:rPr>
                <w:rFonts w:hint="eastAsia" w:ascii="宋体" w:hAnsi="宋体" w:cs="宋体"/>
                <w:color w:val="0D0D0D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D0D0D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D0D0D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宋体" w:hAnsi="宋体" w:cs="宋体"/>
                <w:color w:val="0D0D0D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879" w:type="dxa"/>
            <w:vMerge w:val="continue"/>
            <w:tcBorders>
              <w:top w:val="double" w:color="auto" w:sz="6" w:space="0"/>
              <w:left w:val="double" w:color="auto" w:sz="6" w:space="0"/>
              <w:bottom w:val="doub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D0D0D"/>
                <w:kern w:val="0"/>
                <w:sz w:val="20"/>
                <w:szCs w:val="20"/>
              </w:rPr>
            </w:pPr>
          </w:p>
        </w:tc>
        <w:tc>
          <w:tcPr>
            <w:tcW w:w="2263" w:type="dxa"/>
            <w:gridSpan w:val="2"/>
            <w:tcBorders>
              <w:top w:val="single" w:color="auto" w:sz="4" w:space="0"/>
              <w:left w:val="nil"/>
              <w:bottom w:val="double" w:color="auto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D0D0D"/>
                <w:kern w:val="0"/>
                <w:sz w:val="20"/>
                <w:szCs w:val="20"/>
              </w:rPr>
              <w:t>项目已享受市级财政资金补助情况</w:t>
            </w:r>
          </w:p>
        </w:tc>
        <w:tc>
          <w:tcPr>
            <w:tcW w:w="6237" w:type="dxa"/>
            <w:gridSpan w:val="5"/>
            <w:tcBorders>
              <w:top w:val="single" w:color="auto" w:sz="4" w:space="0"/>
              <w:left w:val="nil"/>
              <w:bottom w:val="double" w:color="auto" w:sz="6" w:space="0"/>
              <w:right w:val="double" w:color="000000" w:sz="6" w:space="0"/>
            </w:tcBorders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D0D0D"/>
                <w:kern w:val="0"/>
                <w:sz w:val="20"/>
                <w:szCs w:val="20"/>
              </w:rPr>
              <w:t>（</w:t>
            </w:r>
            <w:r>
              <w:rPr>
                <w:rFonts w:hint="eastAsia" w:ascii="宋体" w:hAnsi="宋体" w:cs="宋体"/>
                <w:color w:val="0D0D0D"/>
                <w:kern w:val="0"/>
                <w:sz w:val="20"/>
                <w:szCs w:val="20"/>
              </w:rPr>
              <w:t>若有需逐项资金列明补助资金名称、补助年度、补助实施部门、补助额度等）</w:t>
            </w:r>
          </w:p>
          <w:p>
            <w:pPr>
              <w:widowControl/>
              <w:rPr>
                <w:rFonts w:hint="eastAsia" w:ascii="宋体" w:hAnsi="宋体" w:cs="宋体"/>
                <w:color w:val="0D0D0D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D0D0D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D0D0D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宋体" w:hAnsi="宋体" w:cs="宋体"/>
                <w:color w:val="0D0D0D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79" w:type="dxa"/>
            <w:vMerge w:val="restart"/>
            <w:tcBorders>
              <w:top w:val="nil"/>
              <w:left w:val="double" w:color="auto" w:sz="6" w:space="0"/>
              <w:bottom w:val="doub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D0D0D"/>
                <w:kern w:val="0"/>
                <w:sz w:val="20"/>
                <w:szCs w:val="20"/>
              </w:rPr>
              <w:t>三、申报单位意见</w:t>
            </w:r>
          </w:p>
        </w:tc>
        <w:tc>
          <w:tcPr>
            <w:tcW w:w="8500" w:type="dxa"/>
            <w:gridSpan w:val="7"/>
            <w:vMerge w:val="restart"/>
            <w:tcBorders>
              <w:top w:val="double" w:color="auto" w:sz="6" w:space="0"/>
              <w:left w:val="single" w:color="auto" w:sz="4" w:space="0"/>
              <w:bottom w:val="double" w:color="auto" w:sz="6" w:space="0"/>
              <w:right w:val="double" w:color="000000" w:sz="6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D0D0D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D0D0D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D0D0D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D0D0D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D0D0D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D0D0D"/>
                <w:kern w:val="0"/>
                <w:sz w:val="20"/>
                <w:szCs w:val="20"/>
              </w:rPr>
              <w:t xml:space="preserve">  法定代表人（签字）：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D0D0D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D0D0D"/>
                <w:kern w:val="0"/>
                <w:sz w:val="20"/>
                <w:szCs w:val="20"/>
              </w:rPr>
              <w:t>申报单位(公章)：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D0D0D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D0D0D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D0D0D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D0D0D"/>
                <w:kern w:val="0"/>
                <w:sz w:val="20"/>
                <w:szCs w:val="20"/>
              </w:rPr>
              <w:t xml:space="preserve">                                     2023年   月   日</w:t>
            </w:r>
          </w:p>
          <w:p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79" w:type="dxa"/>
            <w:vMerge w:val="continue"/>
            <w:tcBorders>
              <w:top w:val="nil"/>
              <w:left w:val="double" w:color="auto" w:sz="6" w:space="0"/>
              <w:bottom w:val="doub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D0D0D"/>
                <w:kern w:val="0"/>
                <w:sz w:val="20"/>
                <w:szCs w:val="20"/>
              </w:rPr>
            </w:pPr>
          </w:p>
        </w:tc>
        <w:tc>
          <w:tcPr>
            <w:tcW w:w="8500" w:type="dxa"/>
            <w:gridSpan w:val="7"/>
            <w:vMerge w:val="continue"/>
            <w:tcBorders>
              <w:top w:val="double" w:color="auto" w:sz="6" w:space="0"/>
              <w:left w:val="single" w:color="auto" w:sz="4" w:space="0"/>
              <w:bottom w:val="double" w:color="auto" w:sz="6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5" w:hRule="atLeast"/>
        </w:trPr>
        <w:tc>
          <w:tcPr>
            <w:tcW w:w="879" w:type="dxa"/>
            <w:vMerge w:val="continue"/>
            <w:tcBorders>
              <w:top w:val="nil"/>
              <w:left w:val="double" w:color="auto" w:sz="6" w:space="0"/>
              <w:bottom w:val="doub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D0D0D"/>
                <w:kern w:val="0"/>
                <w:sz w:val="20"/>
                <w:szCs w:val="20"/>
              </w:rPr>
            </w:pPr>
          </w:p>
        </w:tc>
        <w:tc>
          <w:tcPr>
            <w:tcW w:w="8500" w:type="dxa"/>
            <w:gridSpan w:val="7"/>
            <w:vMerge w:val="continue"/>
            <w:tcBorders>
              <w:top w:val="double" w:color="auto" w:sz="6" w:space="0"/>
              <w:left w:val="single" w:color="auto" w:sz="4" w:space="0"/>
              <w:bottom w:val="double" w:color="auto" w:sz="6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kMzJjNTM2MjY3YThlNDVjZGNlYjM5MjQxNWM4MmMifQ=="/>
  </w:docVars>
  <w:rsids>
    <w:rsidRoot w:val="00000000"/>
    <w:rsid w:val="07B059FF"/>
    <w:rsid w:val="6186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等线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2022-10-08T05:53:00Z</dcterms:created>
  <dc:creator>张兴</dc:creator>
  <cp:lastModifiedBy>张兴</cp:lastModifiedBy>
  <dcterms:modified xsi:type="dcterms:W3CDTF">2023-09-04T06:34:04Z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980AEFDDA98E4960AA2E8501445E3541</vt:lpwstr>
  </property>
</Properties>
</file>